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61DBD" w14:textId="004416D9" w:rsidR="00A02A31" w:rsidRPr="00861EE9" w:rsidRDefault="00BC4DB7" w:rsidP="00A02A31">
      <w:pPr>
        <w:pBdr>
          <w:top w:val="none" w:sz="4" w:space="0" w:color="000000"/>
          <w:left w:val="none" w:sz="4" w:space="0" w:color="000000"/>
          <w:bottom w:val="none" w:sz="4" w:space="0" w:color="000000"/>
          <w:right w:val="none" w:sz="4" w:space="0" w:color="000000"/>
        </w:pBdr>
        <w:tabs>
          <w:tab w:val="left" w:pos="884"/>
          <w:tab w:val="left" w:pos="1196"/>
        </w:tabs>
        <w:ind w:firstLine="0"/>
        <w:rPr>
          <w:b/>
          <w:sz w:val="24"/>
          <w:szCs w:val="24"/>
          <w:lang w:val="ro-RO"/>
        </w:rPr>
      </w:pPr>
      <w:r w:rsidRPr="00861EE9">
        <w:rPr>
          <w:b/>
          <w:sz w:val="24"/>
          <w:szCs w:val="24"/>
          <w:lang w:val="ro-RO"/>
        </w:rPr>
        <w:t xml:space="preserve">                                                                                            Consiliului de administrație al ANRE</w:t>
      </w:r>
    </w:p>
    <w:p w14:paraId="4F2D2FF0" w14:textId="1394F15E" w:rsidR="00BC4DB7" w:rsidRPr="00861EE9" w:rsidRDefault="00BC4DB7" w:rsidP="00A02A31">
      <w:pPr>
        <w:pBdr>
          <w:top w:val="none" w:sz="4" w:space="0" w:color="000000"/>
          <w:left w:val="none" w:sz="4" w:space="0" w:color="000000"/>
          <w:bottom w:val="none" w:sz="4" w:space="0" w:color="000000"/>
          <w:right w:val="none" w:sz="4" w:space="0" w:color="000000"/>
        </w:pBdr>
        <w:tabs>
          <w:tab w:val="left" w:pos="884"/>
          <w:tab w:val="left" w:pos="1196"/>
        </w:tabs>
        <w:ind w:firstLine="0"/>
        <w:rPr>
          <w:b/>
          <w:sz w:val="24"/>
          <w:szCs w:val="24"/>
          <w:lang w:val="ro-RO"/>
        </w:rPr>
      </w:pPr>
    </w:p>
    <w:p w14:paraId="53FC6995" w14:textId="77777777" w:rsidR="00BC4DB7" w:rsidRPr="00861EE9" w:rsidRDefault="00BC4DB7" w:rsidP="00A02A31">
      <w:pPr>
        <w:pBdr>
          <w:top w:val="none" w:sz="4" w:space="0" w:color="000000"/>
          <w:left w:val="none" w:sz="4" w:space="0" w:color="000000"/>
          <w:bottom w:val="none" w:sz="4" w:space="0" w:color="000000"/>
          <w:right w:val="none" w:sz="4" w:space="0" w:color="000000"/>
        </w:pBdr>
        <w:tabs>
          <w:tab w:val="left" w:pos="884"/>
          <w:tab w:val="left" w:pos="1196"/>
        </w:tabs>
        <w:ind w:firstLine="0"/>
        <w:rPr>
          <w:b/>
          <w:sz w:val="24"/>
          <w:szCs w:val="24"/>
          <w:lang w:val="ro-RO"/>
        </w:rPr>
      </w:pPr>
    </w:p>
    <w:p w14:paraId="19B5E71F" w14:textId="73BDC2C6" w:rsidR="008B4BE6" w:rsidRPr="00861EE9"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sidRPr="00861EE9">
        <w:rPr>
          <w:b/>
          <w:sz w:val="24"/>
          <w:szCs w:val="24"/>
          <w:lang w:val="ro-RO"/>
        </w:rPr>
        <w:t>NOTA</w:t>
      </w:r>
      <w:r w:rsidR="00032B46" w:rsidRPr="00861EE9">
        <w:rPr>
          <w:b/>
          <w:sz w:val="24"/>
          <w:szCs w:val="24"/>
          <w:lang w:val="ro-RO"/>
        </w:rPr>
        <w:t xml:space="preserve"> </w:t>
      </w:r>
      <w:r w:rsidRPr="00861EE9">
        <w:rPr>
          <w:b/>
          <w:sz w:val="24"/>
          <w:szCs w:val="24"/>
          <w:lang w:val="ro-RO"/>
        </w:rPr>
        <w:t>DE</w:t>
      </w:r>
      <w:r w:rsidR="00032B46" w:rsidRPr="00861EE9">
        <w:rPr>
          <w:b/>
          <w:sz w:val="24"/>
          <w:szCs w:val="24"/>
          <w:lang w:val="ro-RO"/>
        </w:rPr>
        <w:t xml:space="preserve"> </w:t>
      </w:r>
      <w:r w:rsidRPr="00861EE9">
        <w:rPr>
          <w:b/>
          <w:sz w:val="24"/>
          <w:szCs w:val="24"/>
          <w:lang w:val="ro-RO"/>
        </w:rPr>
        <w:t>FUNDAMENTARE</w:t>
      </w:r>
    </w:p>
    <w:p w14:paraId="24C93905" w14:textId="77777777" w:rsidR="008F718B" w:rsidRPr="00861EE9" w:rsidRDefault="008F718B"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p>
    <w:p w14:paraId="116A01F4" w14:textId="01664004" w:rsidR="00C36F53" w:rsidRPr="00861EE9" w:rsidRDefault="006933C3" w:rsidP="00EF7E8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MD"/>
        </w:rPr>
      </w:pPr>
      <w:r w:rsidRPr="00861EE9">
        <w:rPr>
          <w:b/>
          <w:sz w:val="24"/>
          <w:szCs w:val="24"/>
          <w:lang w:val="ro-RO"/>
        </w:rPr>
        <w:t>la</w:t>
      </w:r>
      <w:r w:rsidR="00032B46" w:rsidRPr="00861EE9">
        <w:rPr>
          <w:b/>
          <w:sz w:val="24"/>
          <w:szCs w:val="24"/>
          <w:lang w:val="ro-RO"/>
        </w:rPr>
        <w:t xml:space="preserve"> </w:t>
      </w:r>
      <w:r w:rsidRPr="00861EE9">
        <w:rPr>
          <w:b/>
          <w:sz w:val="24"/>
          <w:szCs w:val="24"/>
          <w:lang w:val="ro-RO"/>
        </w:rPr>
        <w:t>proiectul</w:t>
      </w:r>
      <w:r w:rsidR="00C36F53" w:rsidRPr="00861EE9">
        <w:rPr>
          <w:b/>
          <w:sz w:val="24"/>
          <w:szCs w:val="24"/>
          <w:lang w:val="ro-RO"/>
        </w:rPr>
        <w:t xml:space="preserve"> </w:t>
      </w:r>
      <w:r w:rsidR="00EF7E8F" w:rsidRPr="00861EE9">
        <w:rPr>
          <w:b/>
          <w:sz w:val="24"/>
          <w:szCs w:val="24"/>
          <w:lang w:val="ro-RO"/>
        </w:rPr>
        <w:t>Hotărârii Consiliului de administrație al ANRE</w:t>
      </w:r>
      <w:r w:rsidR="00C36F53" w:rsidRPr="00861EE9">
        <w:rPr>
          <w:b/>
          <w:sz w:val="24"/>
          <w:szCs w:val="24"/>
          <w:lang w:val="ro-RO"/>
        </w:rPr>
        <w:t xml:space="preserve"> cu privire la modificarea </w:t>
      </w:r>
      <w:r w:rsidR="0035146D" w:rsidRPr="00861EE9">
        <w:rPr>
          <w:b/>
          <w:sz w:val="24"/>
          <w:szCs w:val="24"/>
          <w:lang w:val="ro-RO"/>
        </w:rPr>
        <w:t xml:space="preserve">Metodologiei de calculare, aprobare și aplicare a </w:t>
      </w:r>
      <w:r w:rsidR="000E7D2D" w:rsidRPr="00861EE9">
        <w:rPr>
          <w:b/>
          <w:sz w:val="24"/>
          <w:szCs w:val="24"/>
          <w:lang w:val="ro-RO"/>
        </w:rPr>
        <w:t>tarifelor</w:t>
      </w:r>
      <w:r w:rsidR="0035146D" w:rsidRPr="00861EE9">
        <w:rPr>
          <w:b/>
          <w:sz w:val="24"/>
          <w:szCs w:val="24"/>
          <w:lang w:val="ro-RO"/>
        </w:rPr>
        <w:t xml:space="preserve"> reglementate pentru </w:t>
      </w:r>
      <w:r w:rsidR="000E7D2D" w:rsidRPr="00861EE9">
        <w:rPr>
          <w:b/>
          <w:sz w:val="24"/>
          <w:szCs w:val="24"/>
          <w:lang w:val="ro-RO"/>
        </w:rPr>
        <w:t xml:space="preserve">serviciul de </w:t>
      </w:r>
      <w:r w:rsidR="00857F9D" w:rsidRPr="00861EE9">
        <w:rPr>
          <w:b/>
          <w:sz w:val="24"/>
          <w:szCs w:val="24"/>
          <w:lang w:val="ro-RO"/>
        </w:rPr>
        <w:t>distribuție</w:t>
      </w:r>
      <w:r w:rsidR="000E7D2D" w:rsidRPr="00861EE9">
        <w:rPr>
          <w:b/>
          <w:sz w:val="24"/>
          <w:szCs w:val="24"/>
          <w:lang w:val="ro-RO"/>
        </w:rPr>
        <w:t xml:space="preserve"> al </w:t>
      </w:r>
      <w:r w:rsidR="000E7D2D" w:rsidRPr="00861EE9">
        <w:rPr>
          <w:b/>
          <w:bCs/>
          <w:sz w:val="24"/>
          <w:szCs w:val="24"/>
          <w:lang w:val="ro-MD"/>
        </w:rPr>
        <w:t>energiei</w:t>
      </w:r>
      <w:r w:rsidR="00EF7E8F" w:rsidRPr="00861EE9">
        <w:rPr>
          <w:b/>
          <w:bCs/>
          <w:sz w:val="24"/>
          <w:szCs w:val="24"/>
          <w:lang w:val="ro-MD"/>
        </w:rPr>
        <w:t xml:space="preserve"> </w:t>
      </w:r>
      <w:r w:rsidR="00C36F53" w:rsidRPr="00861EE9">
        <w:rPr>
          <w:b/>
          <w:bCs/>
          <w:sz w:val="24"/>
          <w:szCs w:val="24"/>
          <w:lang w:val="ro-MD"/>
        </w:rPr>
        <w:t>electric</w:t>
      </w:r>
      <w:r w:rsidR="000E7D2D" w:rsidRPr="00861EE9">
        <w:rPr>
          <w:b/>
          <w:bCs/>
          <w:sz w:val="24"/>
          <w:szCs w:val="24"/>
          <w:lang w:val="ro-MD"/>
        </w:rPr>
        <w:t>e</w:t>
      </w:r>
      <w:r w:rsidR="00EF7E8F" w:rsidRPr="00861EE9">
        <w:rPr>
          <w:b/>
          <w:bCs/>
          <w:sz w:val="24"/>
          <w:szCs w:val="24"/>
          <w:lang w:val="ro-MD"/>
        </w:rPr>
        <w:t xml:space="preserve">, aprobată prin </w:t>
      </w:r>
      <w:r w:rsidR="00EF7E8F" w:rsidRPr="00861EE9">
        <w:rPr>
          <w:b/>
          <w:sz w:val="24"/>
          <w:szCs w:val="24"/>
          <w:lang w:val="ro-RO"/>
        </w:rPr>
        <w:t xml:space="preserve">Hotărârea Consiliului de administrație al ANRE nr. </w:t>
      </w:r>
      <w:r w:rsidR="00857F9D" w:rsidRPr="00861EE9">
        <w:rPr>
          <w:b/>
          <w:sz w:val="24"/>
          <w:szCs w:val="24"/>
          <w:lang w:val="ro-RO"/>
        </w:rPr>
        <w:t>247</w:t>
      </w:r>
      <w:r w:rsidR="00EF7E8F" w:rsidRPr="00861EE9">
        <w:rPr>
          <w:b/>
          <w:sz w:val="24"/>
          <w:szCs w:val="24"/>
          <w:lang w:val="ro-RO"/>
        </w:rPr>
        <w:t>/20</w:t>
      </w:r>
      <w:r w:rsidR="000E7D2D" w:rsidRPr="00861EE9">
        <w:rPr>
          <w:b/>
          <w:sz w:val="24"/>
          <w:szCs w:val="24"/>
          <w:lang w:val="ro-RO"/>
        </w:rPr>
        <w:t>2</w:t>
      </w:r>
      <w:r w:rsidR="00857F9D" w:rsidRPr="00861EE9">
        <w:rPr>
          <w:b/>
          <w:sz w:val="24"/>
          <w:szCs w:val="24"/>
          <w:lang w:val="ro-RO"/>
        </w:rPr>
        <w:t>5</w:t>
      </w:r>
    </w:p>
    <w:p w14:paraId="581CF8BF" w14:textId="0A47ED7B" w:rsidR="008B4BE6" w:rsidRPr="00861EE9" w:rsidRDefault="00032B46"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861EE9">
        <w:rPr>
          <w:i/>
          <w:sz w:val="24"/>
          <w:szCs w:val="24"/>
          <w:vertAlign w:val="superscript"/>
          <w:lang w:val="ro-RO"/>
        </w:rPr>
        <w:t xml:space="preserve">                            </w:t>
      </w:r>
    </w:p>
    <w:tbl>
      <w:tblPr>
        <w:tblStyle w:val="a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3946CD" w:rsidRPr="00861EE9" w14:paraId="287A4E29" w14:textId="77777777" w:rsidTr="003C3DB4">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861EE9" w:rsidRDefault="0036135C" w:rsidP="002721D2">
            <w:pPr>
              <w:rPr>
                <w:rFonts w:ascii="Times New Roman" w:hAnsi="Times New Roman"/>
                <w:b/>
                <w:bCs/>
                <w:sz w:val="24"/>
                <w:szCs w:val="24"/>
                <w:lang w:val="ro-RO"/>
              </w:rPr>
            </w:pPr>
            <w:r w:rsidRPr="00861EE9">
              <w:rPr>
                <w:rFonts w:ascii="Times New Roman" w:hAnsi="Times New Roman"/>
                <w:b/>
                <w:bCs/>
                <w:sz w:val="24"/>
                <w:szCs w:val="24"/>
                <w:lang w:val="ro-RO"/>
              </w:rPr>
              <w:t>1.</w:t>
            </w:r>
            <w:r w:rsidR="00032B46" w:rsidRPr="00861EE9">
              <w:rPr>
                <w:rFonts w:ascii="Times New Roman" w:hAnsi="Times New Roman"/>
                <w:b/>
                <w:bCs/>
                <w:sz w:val="24"/>
                <w:szCs w:val="24"/>
                <w:lang w:val="ro-RO"/>
              </w:rPr>
              <w:t xml:space="preserve"> </w:t>
            </w:r>
            <w:r w:rsidR="006933C3" w:rsidRPr="00861EE9">
              <w:rPr>
                <w:rFonts w:ascii="Times New Roman" w:hAnsi="Times New Roman"/>
                <w:b/>
                <w:bCs/>
                <w:sz w:val="24"/>
                <w:szCs w:val="24"/>
                <w:lang w:val="ro-RO"/>
              </w:rPr>
              <w:t>Denumirea</w:t>
            </w:r>
            <w:r w:rsidR="00032B46" w:rsidRPr="00861EE9">
              <w:rPr>
                <w:rFonts w:ascii="Times New Roman" w:hAnsi="Times New Roman"/>
                <w:b/>
                <w:bCs/>
                <w:sz w:val="24"/>
                <w:szCs w:val="24"/>
                <w:lang w:val="ro-RO"/>
              </w:rPr>
              <w:t xml:space="preserve"> </w:t>
            </w:r>
            <w:r w:rsidR="006933C3" w:rsidRPr="00861EE9">
              <w:rPr>
                <w:rFonts w:ascii="Times New Roman" w:hAnsi="Times New Roman"/>
                <w:b/>
                <w:bCs/>
                <w:sz w:val="24"/>
                <w:szCs w:val="24"/>
                <w:lang w:val="ro-RO"/>
              </w:rPr>
              <w:t>sau</w:t>
            </w:r>
            <w:r w:rsidR="00032B46" w:rsidRPr="00861EE9">
              <w:rPr>
                <w:rFonts w:ascii="Times New Roman" w:hAnsi="Times New Roman"/>
                <w:b/>
                <w:bCs/>
                <w:sz w:val="24"/>
                <w:szCs w:val="24"/>
                <w:lang w:val="ro-RO"/>
              </w:rPr>
              <w:t xml:space="preserve"> </w:t>
            </w:r>
            <w:r w:rsidR="006933C3" w:rsidRPr="00861EE9">
              <w:rPr>
                <w:rFonts w:ascii="Times New Roman" w:hAnsi="Times New Roman"/>
                <w:b/>
                <w:bCs/>
                <w:sz w:val="24"/>
                <w:szCs w:val="24"/>
                <w:lang w:val="ro-RO"/>
              </w:rPr>
              <w:t>numele</w:t>
            </w:r>
            <w:r w:rsidR="00032B46" w:rsidRPr="00861EE9">
              <w:rPr>
                <w:rFonts w:ascii="Times New Roman" w:hAnsi="Times New Roman"/>
                <w:b/>
                <w:bCs/>
                <w:sz w:val="24"/>
                <w:szCs w:val="24"/>
                <w:lang w:val="ro-RO"/>
              </w:rPr>
              <w:t xml:space="preserve"> </w:t>
            </w:r>
            <w:r w:rsidR="006933C3" w:rsidRPr="00861EE9">
              <w:rPr>
                <w:rFonts w:ascii="Times New Roman" w:hAnsi="Times New Roman"/>
                <w:b/>
                <w:bCs/>
                <w:sz w:val="24"/>
                <w:szCs w:val="24"/>
                <w:lang w:val="ro-RO"/>
              </w:rPr>
              <w:t>autorului</w:t>
            </w:r>
            <w:r w:rsidR="00032B46" w:rsidRPr="00861EE9">
              <w:rPr>
                <w:rFonts w:ascii="Times New Roman" w:hAnsi="Times New Roman"/>
                <w:b/>
                <w:bCs/>
                <w:sz w:val="24"/>
                <w:szCs w:val="24"/>
                <w:lang w:val="ro-RO"/>
              </w:rPr>
              <w:t xml:space="preserve"> </w:t>
            </w:r>
            <w:r w:rsidR="00863417" w:rsidRPr="00861EE9">
              <w:rPr>
                <w:rFonts w:ascii="Times New Roman" w:hAnsi="Times New Roman"/>
                <w:b/>
                <w:bCs/>
                <w:sz w:val="24"/>
                <w:szCs w:val="24"/>
                <w:lang w:val="ro-RO"/>
              </w:rPr>
              <w:t>ș</w:t>
            </w:r>
            <w:r w:rsidR="006933C3" w:rsidRPr="00861EE9">
              <w:rPr>
                <w:rFonts w:ascii="Times New Roman" w:hAnsi="Times New Roman"/>
                <w:b/>
                <w:bCs/>
                <w:sz w:val="24"/>
                <w:szCs w:val="24"/>
                <w:lang w:val="ro-RO"/>
              </w:rPr>
              <w:t>i,</w:t>
            </w:r>
            <w:r w:rsidR="00032B46" w:rsidRPr="00861EE9">
              <w:rPr>
                <w:rFonts w:ascii="Times New Roman" w:hAnsi="Times New Roman"/>
                <w:b/>
                <w:bCs/>
                <w:sz w:val="24"/>
                <w:szCs w:val="24"/>
                <w:lang w:val="ro-RO"/>
              </w:rPr>
              <w:t xml:space="preserve"> </w:t>
            </w:r>
            <w:r w:rsidR="006933C3" w:rsidRPr="00861EE9">
              <w:rPr>
                <w:rFonts w:ascii="Times New Roman" w:hAnsi="Times New Roman"/>
                <w:b/>
                <w:bCs/>
                <w:sz w:val="24"/>
                <w:szCs w:val="24"/>
                <w:lang w:val="ro-RO"/>
              </w:rPr>
              <w:t>după</w:t>
            </w:r>
            <w:r w:rsidR="00032B46" w:rsidRPr="00861EE9">
              <w:rPr>
                <w:rFonts w:ascii="Times New Roman" w:hAnsi="Times New Roman"/>
                <w:b/>
                <w:bCs/>
                <w:sz w:val="24"/>
                <w:szCs w:val="24"/>
                <w:lang w:val="ro-RO"/>
              </w:rPr>
              <w:t xml:space="preserve"> </w:t>
            </w:r>
            <w:r w:rsidR="006933C3" w:rsidRPr="00861EE9">
              <w:rPr>
                <w:rFonts w:ascii="Times New Roman" w:hAnsi="Times New Roman"/>
                <w:b/>
                <w:bCs/>
                <w:sz w:val="24"/>
                <w:szCs w:val="24"/>
                <w:lang w:val="ro-RO"/>
              </w:rPr>
              <w:t>caz,</w:t>
            </w:r>
            <w:r w:rsidR="00032B46" w:rsidRPr="00861EE9">
              <w:rPr>
                <w:rFonts w:ascii="Times New Roman" w:hAnsi="Times New Roman"/>
                <w:b/>
                <w:bCs/>
                <w:sz w:val="24"/>
                <w:szCs w:val="24"/>
                <w:lang w:val="ro-RO"/>
              </w:rPr>
              <w:t xml:space="preserve"> </w:t>
            </w:r>
            <w:r w:rsidR="006933C3" w:rsidRPr="00861EE9">
              <w:rPr>
                <w:rFonts w:ascii="Times New Roman" w:hAnsi="Times New Roman"/>
                <w:b/>
                <w:bCs/>
                <w:sz w:val="24"/>
                <w:szCs w:val="24"/>
                <w:lang w:val="ro-RO"/>
              </w:rPr>
              <w:t>a</w:t>
            </w:r>
            <w:r w:rsidR="00E94FA8" w:rsidRPr="00861EE9">
              <w:rPr>
                <w:rFonts w:ascii="Times New Roman" w:hAnsi="Times New Roman"/>
                <w:b/>
                <w:bCs/>
                <w:sz w:val="24"/>
                <w:szCs w:val="24"/>
                <w:lang w:val="ro-RO"/>
              </w:rPr>
              <w:t>/al</w:t>
            </w:r>
            <w:r w:rsidR="00032B46" w:rsidRPr="00861EE9">
              <w:rPr>
                <w:rFonts w:ascii="Times New Roman" w:hAnsi="Times New Roman"/>
                <w:b/>
                <w:bCs/>
                <w:sz w:val="24"/>
                <w:szCs w:val="24"/>
                <w:lang w:val="ro-RO"/>
              </w:rPr>
              <w:t xml:space="preserve"> </w:t>
            </w:r>
            <w:r w:rsidR="006933C3" w:rsidRPr="00861EE9">
              <w:rPr>
                <w:rFonts w:ascii="Times New Roman" w:hAnsi="Times New Roman"/>
                <w:b/>
                <w:bCs/>
                <w:sz w:val="24"/>
                <w:szCs w:val="24"/>
                <w:lang w:val="ro-RO"/>
              </w:rPr>
              <w:t>participan</w:t>
            </w:r>
            <w:r w:rsidR="00863417" w:rsidRPr="00861EE9">
              <w:rPr>
                <w:rFonts w:ascii="Times New Roman" w:hAnsi="Times New Roman"/>
                <w:b/>
                <w:bCs/>
                <w:sz w:val="24"/>
                <w:szCs w:val="24"/>
                <w:lang w:val="ro-RO"/>
              </w:rPr>
              <w:t>ț</w:t>
            </w:r>
            <w:r w:rsidR="006933C3" w:rsidRPr="00861EE9">
              <w:rPr>
                <w:rFonts w:ascii="Times New Roman" w:hAnsi="Times New Roman"/>
                <w:b/>
                <w:bCs/>
                <w:sz w:val="24"/>
                <w:szCs w:val="24"/>
                <w:lang w:val="ro-RO"/>
              </w:rPr>
              <w:t>ilor</w:t>
            </w:r>
            <w:r w:rsidR="00032B46" w:rsidRPr="00861EE9">
              <w:rPr>
                <w:rFonts w:ascii="Times New Roman" w:hAnsi="Times New Roman"/>
                <w:b/>
                <w:bCs/>
                <w:sz w:val="24"/>
                <w:szCs w:val="24"/>
                <w:lang w:val="ro-RO"/>
              </w:rPr>
              <w:t xml:space="preserve"> </w:t>
            </w:r>
            <w:r w:rsidR="006933C3" w:rsidRPr="00861EE9">
              <w:rPr>
                <w:rFonts w:ascii="Times New Roman" w:hAnsi="Times New Roman"/>
                <w:b/>
                <w:bCs/>
                <w:sz w:val="24"/>
                <w:szCs w:val="24"/>
                <w:lang w:val="ro-RO"/>
              </w:rPr>
              <w:t>la</w:t>
            </w:r>
            <w:r w:rsidR="00032B46" w:rsidRPr="00861EE9">
              <w:rPr>
                <w:rFonts w:ascii="Times New Roman" w:hAnsi="Times New Roman"/>
                <w:b/>
                <w:bCs/>
                <w:sz w:val="24"/>
                <w:szCs w:val="24"/>
                <w:lang w:val="ro-RO"/>
              </w:rPr>
              <w:t xml:space="preserve"> </w:t>
            </w:r>
            <w:r w:rsidR="006933C3" w:rsidRPr="00861EE9">
              <w:rPr>
                <w:rFonts w:ascii="Times New Roman" w:hAnsi="Times New Roman"/>
                <w:b/>
                <w:bCs/>
                <w:sz w:val="24"/>
                <w:szCs w:val="24"/>
                <w:lang w:val="ro-RO"/>
              </w:rPr>
              <w:t>elaborarea</w:t>
            </w:r>
            <w:r w:rsidR="00032B46" w:rsidRPr="00861EE9">
              <w:rPr>
                <w:rFonts w:ascii="Times New Roman" w:hAnsi="Times New Roman"/>
                <w:b/>
                <w:bCs/>
                <w:sz w:val="24"/>
                <w:szCs w:val="24"/>
                <w:lang w:val="ro-RO"/>
              </w:rPr>
              <w:t xml:space="preserve"> </w:t>
            </w:r>
            <w:r w:rsidR="006933C3" w:rsidRPr="00861EE9">
              <w:rPr>
                <w:rFonts w:ascii="Times New Roman" w:hAnsi="Times New Roman"/>
                <w:b/>
                <w:bCs/>
                <w:sz w:val="24"/>
                <w:szCs w:val="24"/>
                <w:lang w:val="ro-RO"/>
              </w:rPr>
              <w:t>proiectului</w:t>
            </w:r>
            <w:r w:rsidR="00032B46" w:rsidRPr="00861EE9">
              <w:rPr>
                <w:rFonts w:ascii="Times New Roman" w:hAnsi="Times New Roman"/>
                <w:b/>
                <w:bCs/>
                <w:sz w:val="24"/>
                <w:szCs w:val="24"/>
                <w:lang w:val="ro-RO"/>
              </w:rPr>
              <w:t xml:space="preserve"> </w:t>
            </w:r>
            <w:r w:rsidR="006933C3" w:rsidRPr="00861EE9">
              <w:rPr>
                <w:rFonts w:ascii="Times New Roman" w:hAnsi="Times New Roman"/>
                <w:b/>
                <w:bCs/>
                <w:sz w:val="24"/>
                <w:szCs w:val="24"/>
                <w:lang w:val="ro-RO"/>
              </w:rPr>
              <w:t>actului</w:t>
            </w:r>
            <w:r w:rsidR="00032B46" w:rsidRPr="00861EE9">
              <w:rPr>
                <w:rFonts w:ascii="Times New Roman" w:hAnsi="Times New Roman"/>
                <w:b/>
                <w:bCs/>
                <w:sz w:val="24"/>
                <w:szCs w:val="24"/>
                <w:lang w:val="ro-RO"/>
              </w:rPr>
              <w:t xml:space="preserve"> </w:t>
            </w:r>
            <w:r w:rsidR="006933C3" w:rsidRPr="00861EE9">
              <w:rPr>
                <w:rFonts w:ascii="Times New Roman" w:hAnsi="Times New Roman"/>
                <w:b/>
                <w:bCs/>
                <w:sz w:val="24"/>
                <w:szCs w:val="24"/>
                <w:lang w:val="ro-RO"/>
              </w:rPr>
              <w:t>normativ</w:t>
            </w:r>
          </w:p>
        </w:tc>
      </w:tr>
      <w:tr w:rsidR="003946CD" w:rsidRPr="00861EE9" w14:paraId="07E4E789"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15D89FA3" w:rsidR="00E54580" w:rsidRPr="00861EE9" w:rsidRDefault="00E54580" w:rsidP="00386C34">
            <w:pPr>
              <w:rPr>
                <w:rFonts w:ascii="Times New Roman" w:hAnsi="Times New Roman"/>
                <w:sz w:val="24"/>
                <w:szCs w:val="24"/>
                <w:lang w:val="ro-RO"/>
              </w:rPr>
            </w:pPr>
            <w:r w:rsidRPr="00861EE9">
              <w:rPr>
                <w:rFonts w:ascii="Times New Roman" w:eastAsia="Times New Roman" w:hAnsi="Times New Roman"/>
                <w:sz w:val="24"/>
                <w:szCs w:val="24"/>
                <w:lang w:val="ro-MD"/>
              </w:rPr>
              <w:t xml:space="preserve">Agenția Națională pentru Reglementare în Energetică </w:t>
            </w:r>
            <w:r w:rsidRPr="00861EE9">
              <w:rPr>
                <w:rFonts w:ascii="Times New Roman" w:hAnsi="Times New Roman"/>
                <w:i/>
                <w:sz w:val="24"/>
                <w:szCs w:val="24"/>
                <w:lang w:val="ro-MD"/>
              </w:rPr>
              <w:t>(</w:t>
            </w:r>
            <w:r w:rsidR="0019436F" w:rsidRPr="00861EE9">
              <w:rPr>
                <w:rFonts w:ascii="Times New Roman" w:hAnsi="Times New Roman"/>
                <w:i/>
                <w:sz w:val="24"/>
                <w:szCs w:val="24"/>
                <w:lang w:val="ro-MD"/>
              </w:rPr>
              <w:t>în continuare</w:t>
            </w:r>
            <w:r w:rsidR="0050720D" w:rsidRPr="00861EE9">
              <w:rPr>
                <w:rFonts w:ascii="Times New Roman" w:hAnsi="Times New Roman"/>
                <w:i/>
                <w:sz w:val="24"/>
                <w:szCs w:val="24"/>
                <w:lang w:val="ro-MD"/>
              </w:rPr>
              <w:t xml:space="preserve"> –</w:t>
            </w:r>
            <w:r w:rsidR="00386C34" w:rsidRPr="00861EE9">
              <w:rPr>
                <w:rFonts w:ascii="Times New Roman" w:hAnsi="Times New Roman"/>
                <w:i/>
                <w:sz w:val="24"/>
                <w:szCs w:val="24"/>
                <w:lang w:val="ro-MD"/>
              </w:rPr>
              <w:t xml:space="preserve"> </w:t>
            </w:r>
            <w:r w:rsidR="0019436F" w:rsidRPr="00861EE9">
              <w:rPr>
                <w:rFonts w:ascii="Times New Roman" w:hAnsi="Times New Roman"/>
                <w:i/>
                <w:sz w:val="24"/>
                <w:szCs w:val="24"/>
                <w:lang w:val="ro-MD"/>
              </w:rPr>
              <w:t>Agenția /</w:t>
            </w:r>
            <w:r w:rsidRPr="00861EE9">
              <w:rPr>
                <w:rFonts w:ascii="Times New Roman" w:hAnsi="Times New Roman"/>
                <w:i/>
                <w:sz w:val="24"/>
                <w:szCs w:val="24"/>
                <w:lang w:val="ro-MD"/>
              </w:rPr>
              <w:t>ANRE)</w:t>
            </w:r>
            <w:r w:rsidRPr="00861EE9">
              <w:rPr>
                <w:rFonts w:ascii="Times New Roman" w:eastAsia="Times New Roman" w:hAnsi="Times New Roman"/>
                <w:sz w:val="24"/>
                <w:szCs w:val="24"/>
                <w:lang w:val="ro-MD"/>
              </w:rPr>
              <w:t>,</w:t>
            </w:r>
            <w:r w:rsidR="00386C34" w:rsidRPr="00861EE9">
              <w:rPr>
                <w:rFonts w:ascii="Times New Roman" w:eastAsia="Times New Roman" w:hAnsi="Times New Roman"/>
                <w:sz w:val="24"/>
                <w:szCs w:val="24"/>
                <w:lang w:val="ro-MD"/>
              </w:rPr>
              <w:t xml:space="preserve"> Departamentul energie electrică și regenerabilă, Secția reglementări.</w:t>
            </w:r>
          </w:p>
        </w:tc>
      </w:tr>
      <w:tr w:rsidR="003946CD" w:rsidRPr="00861EE9" w14:paraId="54985D5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861EE9" w:rsidRDefault="006933C3" w:rsidP="00452C6C">
            <w:pPr>
              <w:rPr>
                <w:rFonts w:ascii="Times New Roman" w:hAnsi="Times New Roman"/>
                <w:b/>
                <w:bCs/>
                <w:sz w:val="24"/>
                <w:szCs w:val="24"/>
                <w:lang w:val="ro-RO"/>
              </w:rPr>
            </w:pPr>
            <w:r w:rsidRPr="00861EE9">
              <w:rPr>
                <w:rFonts w:ascii="Times New Roman" w:hAnsi="Times New Roman"/>
                <w:b/>
                <w:bCs/>
                <w:sz w:val="24"/>
                <w:szCs w:val="24"/>
                <w:lang w:val="ro-RO"/>
              </w:rPr>
              <w:t>2.</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Condi</w:t>
            </w:r>
            <w:r w:rsidR="00863417" w:rsidRPr="00861EE9">
              <w:rPr>
                <w:rFonts w:ascii="Times New Roman" w:hAnsi="Times New Roman"/>
                <w:b/>
                <w:bCs/>
                <w:sz w:val="24"/>
                <w:szCs w:val="24"/>
                <w:lang w:val="ro-RO"/>
              </w:rPr>
              <w:t>ț</w:t>
            </w:r>
            <w:r w:rsidRPr="00861EE9">
              <w:rPr>
                <w:rFonts w:ascii="Times New Roman" w:hAnsi="Times New Roman"/>
                <w:b/>
                <w:bCs/>
                <w:sz w:val="24"/>
                <w:szCs w:val="24"/>
                <w:lang w:val="ro-RO"/>
              </w:rPr>
              <w:t>iile</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ce</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au</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impus</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elaborarea</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proiectului</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actului</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normativ</w:t>
            </w:r>
          </w:p>
        </w:tc>
      </w:tr>
      <w:tr w:rsidR="003946CD" w:rsidRPr="00861EE9" w14:paraId="4F79667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861EE9" w:rsidRDefault="006933C3" w:rsidP="00452C6C">
            <w:pPr>
              <w:rPr>
                <w:rFonts w:ascii="Times New Roman" w:hAnsi="Times New Roman"/>
                <w:sz w:val="24"/>
                <w:szCs w:val="24"/>
                <w:lang w:val="ro-RO"/>
              </w:rPr>
            </w:pPr>
            <w:r w:rsidRPr="00861EE9">
              <w:rPr>
                <w:rFonts w:ascii="Times New Roman" w:hAnsi="Times New Roman"/>
                <w:sz w:val="24"/>
                <w:szCs w:val="24"/>
                <w:lang w:val="ro-RO"/>
              </w:rPr>
              <w:t>2.1.</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Temeiul</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legal</w:t>
            </w:r>
            <w:r w:rsidR="00825DC9" w:rsidRPr="00861EE9">
              <w:rPr>
                <w:rFonts w:ascii="Times New Roman" w:hAnsi="Times New Roman"/>
                <w:sz w:val="24"/>
                <w:szCs w:val="24"/>
                <w:lang w:val="ro-RO"/>
              </w:rPr>
              <w:t xml:space="preserve"> sau</w:t>
            </w:r>
            <w:r w:rsidRPr="00861EE9">
              <w:rPr>
                <w:rFonts w:ascii="Times New Roman" w:hAnsi="Times New Roman"/>
                <w:sz w:val="24"/>
                <w:szCs w:val="24"/>
                <w:lang w:val="ro-RO"/>
              </w:rPr>
              <w:t>,</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după</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caz</w:t>
            </w:r>
            <w:r w:rsidR="00825DC9" w:rsidRPr="00861EE9">
              <w:rPr>
                <w:rFonts w:ascii="Times New Roman" w:hAnsi="Times New Roman"/>
                <w:sz w:val="24"/>
                <w:szCs w:val="24"/>
                <w:lang w:val="ro-RO"/>
              </w:rPr>
              <w:t>,</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sursa</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proiectului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actului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normativ</w:t>
            </w:r>
          </w:p>
        </w:tc>
      </w:tr>
      <w:tr w:rsidR="003946CD" w:rsidRPr="00861EE9" w14:paraId="5475408D" w14:textId="77777777" w:rsidTr="00FE5CF7">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0EE482F" w14:textId="51A8AF20" w:rsidR="00651AE9" w:rsidRPr="00861EE9" w:rsidRDefault="00E51298" w:rsidP="00E51298">
            <w:pPr>
              <w:rPr>
                <w:rFonts w:ascii="Times New Roman" w:hAnsi="Times New Roman"/>
                <w:sz w:val="24"/>
                <w:szCs w:val="24"/>
                <w:lang w:val="ro-RO"/>
              </w:rPr>
            </w:pPr>
            <w:r w:rsidRPr="00861EE9">
              <w:rPr>
                <w:rFonts w:ascii="Times New Roman" w:hAnsi="Times New Roman"/>
                <w:sz w:val="24"/>
                <w:szCs w:val="24"/>
                <w:lang w:val="ro-RO"/>
              </w:rPr>
              <w:t>Temeiul legal p</w:t>
            </w:r>
            <w:r w:rsidR="00FE5CF7" w:rsidRPr="00861EE9">
              <w:rPr>
                <w:rFonts w:ascii="Times New Roman" w:hAnsi="Times New Roman"/>
                <w:sz w:val="24"/>
                <w:szCs w:val="24"/>
                <w:lang w:val="ro-RO"/>
              </w:rPr>
              <w:t xml:space="preserve">entru intervenția de reglementare propusă îl constituie art. </w:t>
            </w:r>
            <w:r w:rsidR="003171CA" w:rsidRPr="00861EE9">
              <w:rPr>
                <w:rFonts w:ascii="Times New Roman" w:hAnsi="Times New Roman"/>
                <w:sz w:val="24"/>
                <w:szCs w:val="24"/>
                <w:lang w:val="ro-RO"/>
              </w:rPr>
              <w:t>9</w:t>
            </w:r>
            <w:r w:rsidR="00FE5CF7" w:rsidRPr="00861EE9">
              <w:rPr>
                <w:rFonts w:ascii="Times New Roman" w:hAnsi="Times New Roman"/>
                <w:sz w:val="24"/>
                <w:szCs w:val="24"/>
                <w:lang w:val="ro-RO"/>
              </w:rPr>
              <w:t xml:space="preserve"> alin. (</w:t>
            </w:r>
            <w:r w:rsidR="003171CA" w:rsidRPr="00861EE9">
              <w:rPr>
                <w:rFonts w:ascii="Times New Roman" w:hAnsi="Times New Roman"/>
                <w:sz w:val="24"/>
                <w:szCs w:val="24"/>
                <w:lang w:val="ro-RO"/>
              </w:rPr>
              <w:t>1</w:t>
            </w:r>
            <w:r w:rsidR="00FE5CF7" w:rsidRPr="00861EE9">
              <w:rPr>
                <w:rFonts w:ascii="Times New Roman" w:hAnsi="Times New Roman"/>
                <w:sz w:val="24"/>
                <w:szCs w:val="24"/>
                <w:lang w:val="ro-RO"/>
              </w:rPr>
              <w:t xml:space="preserve">) lit. </w:t>
            </w:r>
            <w:r w:rsidR="0004049D" w:rsidRPr="00861EE9">
              <w:rPr>
                <w:rFonts w:ascii="Times New Roman" w:hAnsi="Times New Roman"/>
                <w:sz w:val="24"/>
                <w:szCs w:val="24"/>
                <w:lang w:val="ro-RO"/>
              </w:rPr>
              <w:t>k</w:t>
            </w:r>
            <w:r w:rsidR="00FE5CF7" w:rsidRPr="00861EE9">
              <w:rPr>
                <w:rFonts w:ascii="Times New Roman" w:hAnsi="Times New Roman"/>
                <w:sz w:val="24"/>
                <w:szCs w:val="24"/>
                <w:lang w:val="ro-RO"/>
              </w:rPr>
              <w:t>)</w:t>
            </w:r>
            <w:r w:rsidR="00874221" w:rsidRPr="00861EE9">
              <w:rPr>
                <w:rFonts w:ascii="Times New Roman" w:hAnsi="Times New Roman"/>
                <w:sz w:val="24"/>
                <w:szCs w:val="24"/>
                <w:lang w:val="ro-RO"/>
              </w:rPr>
              <w:t>,</w:t>
            </w:r>
            <w:r w:rsidR="00FE5CF7" w:rsidRPr="00861EE9">
              <w:rPr>
                <w:rFonts w:ascii="Times New Roman" w:hAnsi="Times New Roman"/>
                <w:sz w:val="24"/>
                <w:szCs w:val="24"/>
                <w:lang w:val="ro-RO"/>
              </w:rPr>
              <w:t xml:space="preserve"> din Legea nr. 1</w:t>
            </w:r>
            <w:r w:rsidR="003171CA" w:rsidRPr="00861EE9">
              <w:rPr>
                <w:rFonts w:ascii="Times New Roman" w:hAnsi="Times New Roman"/>
                <w:sz w:val="24"/>
                <w:szCs w:val="24"/>
                <w:lang w:val="ro-RO"/>
              </w:rPr>
              <w:t>64</w:t>
            </w:r>
            <w:r w:rsidR="00FE5CF7" w:rsidRPr="00861EE9">
              <w:rPr>
                <w:rFonts w:ascii="Times New Roman" w:hAnsi="Times New Roman"/>
                <w:sz w:val="24"/>
                <w:szCs w:val="24"/>
                <w:lang w:val="ro-RO"/>
              </w:rPr>
              <w:t>/20</w:t>
            </w:r>
            <w:r w:rsidR="003171CA" w:rsidRPr="00861EE9">
              <w:rPr>
                <w:rFonts w:ascii="Times New Roman" w:hAnsi="Times New Roman"/>
                <w:sz w:val="24"/>
                <w:szCs w:val="24"/>
                <w:lang w:val="ro-RO"/>
              </w:rPr>
              <w:t>25</w:t>
            </w:r>
            <w:r w:rsidR="00FE5CF7" w:rsidRPr="00861EE9">
              <w:rPr>
                <w:rFonts w:ascii="Times New Roman" w:hAnsi="Times New Roman"/>
                <w:sz w:val="24"/>
                <w:szCs w:val="24"/>
                <w:lang w:val="ro-RO"/>
              </w:rPr>
              <w:t xml:space="preserve"> cu privire la energia electrică </w:t>
            </w:r>
            <w:r w:rsidR="00611FFB" w:rsidRPr="00861EE9">
              <w:rPr>
                <w:rFonts w:ascii="Times New Roman" w:hAnsi="Times New Roman"/>
                <w:sz w:val="24"/>
                <w:szCs w:val="24"/>
                <w:lang w:val="ro-RO"/>
              </w:rPr>
              <w:t>(</w:t>
            </w:r>
            <w:r w:rsidR="00611FFB" w:rsidRPr="00861EE9">
              <w:rPr>
                <w:rFonts w:ascii="Times New Roman" w:hAnsi="Times New Roman"/>
                <w:i/>
                <w:sz w:val="24"/>
                <w:szCs w:val="24"/>
                <w:lang w:val="ro-RO"/>
              </w:rPr>
              <w:t>în continuare – Legea nr. 164/2025)</w:t>
            </w:r>
            <w:r w:rsidR="00FE5CF7" w:rsidRPr="00861EE9">
              <w:rPr>
                <w:rFonts w:ascii="Times New Roman" w:hAnsi="Times New Roman"/>
                <w:sz w:val="24"/>
                <w:szCs w:val="24"/>
                <w:lang w:val="ro-RO"/>
              </w:rPr>
              <w:t>, care prevede că Agenția</w:t>
            </w:r>
            <w:r w:rsidR="003171CA" w:rsidRPr="00861EE9">
              <w:rPr>
                <w:rFonts w:ascii="Times New Roman" w:hAnsi="Times New Roman"/>
                <w:sz w:val="24"/>
                <w:szCs w:val="24"/>
                <w:lang w:val="ro-RO"/>
              </w:rPr>
              <w:t xml:space="preserve"> aprobă metodologia de calculare, aprobare </w:t>
            </w:r>
            <w:r w:rsidR="00B05DFD" w:rsidRPr="00861EE9">
              <w:rPr>
                <w:rFonts w:ascii="Times New Roman" w:hAnsi="Times New Roman"/>
                <w:sz w:val="24"/>
                <w:szCs w:val="24"/>
                <w:lang w:val="ro-RO"/>
              </w:rPr>
              <w:t>și</w:t>
            </w:r>
            <w:r w:rsidR="003171CA" w:rsidRPr="00861EE9">
              <w:rPr>
                <w:rFonts w:ascii="Times New Roman" w:hAnsi="Times New Roman"/>
                <w:sz w:val="24"/>
                <w:szCs w:val="24"/>
                <w:lang w:val="ro-RO"/>
              </w:rPr>
              <w:t xml:space="preserve"> aplicare a </w:t>
            </w:r>
            <w:r w:rsidR="00B05DFD" w:rsidRPr="00861EE9">
              <w:rPr>
                <w:rFonts w:ascii="Times New Roman" w:hAnsi="Times New Roman"/>
                <w:sz w:val="24"/>
                <w:szCs w:val="24"/>
                <w:lang w:val="ro-RO"/>
              </w:rPr>
              <w:t>tarifelor</w:t>
            </w:r>
            <w:r w:rsidR="003171CA" w:rsidRPr="00861EE9">
              <w:rPr>
                <w:rFonts w:ascii="Times New Roman" w:hAnsi="Times New Roman"/>
                <w:sz w:val="24"/>
                <w:szCs w:val="24"/>
                <w:lang w:val="ro-RO"/>
              </w:rPr>
              <w:t xml:space="preserve"> reglementate </w:t>
            </w:r>
            <w:r w:rsidR="00B05DFD" w:rsidRPr="00861EE9">
              <w:rPr>
                <w:rFonts w:ascii="Times New Roman" w:hAnsi="Times New Roman"/>
                <w:sz w:val="24"/>
                <w:szCs w:val="24"/>
                <w:lang w:val="ro-RO"/>
              </w:rPr>
              <w:t xml:space="preserve">serviciul de distribuție a energiei electrice, </w:t>
            </w:r>
            <w:r w:rsidR="003171CA" w:rsidRPr="00861EE9">
              <w:rPr>
                <w:rFonts w:ascii="Times New Roman" w:hAnsi="Times New Roman"/>
                <w:sz w:val="24"/>
                <w:szCs w:val="24"/>
                <w:lang w:val="ro-RO"/>
              </w:rPr>
              <w:t xml:space="preserve">precum </w:t>
            </w:r>
            <w:r w:rsidR="00DD2DEC" w:rsidRPr="00861EE9">
              <w:rPr>
                <w:rFonts w:ascii="Times New Roman" w:hAnsi="Times New Roman"/>
                <w:sz w:val="24"/>
                <w:szCs w:val="24"/>
                <w:lang w:val="ro-RO"/>
              </w:rPr>
              <w:t>și</w:t>
            </w:r>
            <w:r w:rsidR="003171CA" w:rsidRPr="00861EE9">
              <w:rPr>
                <w:rFonts w:ascii="Times New Roman" w:hAnsi="Times New Roman"/>
                <w:sz w:val="24"/>
                <w:szCs w:val="24"/>
                <w:lang w:val="ro-RO"/>
              </w:rPr>
              <w:t xml:space="preserve"> tarifele reglementate prevăzute la art. 129 alin. (2) lit. </w:t>
            </w:r>
            <w:r w:rsidR="00B05DFD" w:rsidRPr="00861EE9">
              <w:rPr>
                <w:rFonts w:ascii="Times New Roman" w:hAnsi="Times New Roman"/>
                <w:sz w:val="24"/>
                <w:szCs w:val="24"/>
                <w:lang w:val="ro-RO"/>
              </w:rPr>
              <w:t>c</w:t>
            </w:r>
            <w:r w:rsidR="003171CA" w:rsidRPr="00861EE9">
              <w:rPr>
                <w:rFonts w:ascii="Times New Roman" w:hAnsi="Times New Roman"/>
                <w:sz w:val="24"/>
                <w:szCs w:val="24"/>
                <w:lang w:val="ro-RO"/>
              </w:rPr>
              <w:t xml:space="preserve">), de asemenea monitorizează corectitudinea aplicării de către titularii de </w:t>
            </w:r>
            <w:r w:rsidR="00874221" w:rsidRPr="00861EE9">
              <w:rPr>
                <w:rFonts w:ascii="Times New Roman" w:hAnsi="Times New Roman"/>
                <w:sz w:val="24"/>
                <w:szCs w:val="24"/>
                <w:lang w:val="ro-RO"/>
              </w:rPr>
              <w:t>licențe</w:t>
            </w:r>
            <w:r w:rsidR="003171CA" w:rsidRPr="00861EE9">
              <w:rPr>
                <w:rFonts w:ascii="Times New Roman" w:hAnsi="Times New Roman"/>
                <w:sz w:val="24"/>
                <w:szCs w:val="24"/>
                <w:lang w:val="ro-RO"/>
              </w:rPr>
              <w:t xml:space="preserve"> a metodologi</w:t>
            </w:r>
            <w:r w:rsidR="00B05DFD" w:rsidRPr="00861EE9">
              <w:rPr>
                <w:rFonts w:ascii="Times New Roman" w:hAnsi="Times New Roman"/>
                <w:sz w:val="24"/>
                <w:szCs w:val="24"/>
                <w:lang w:val="ro-RO"/>
              </w:rPr>
              <w:t>ei</w:t>
            </w:r>
            <w:r w:rsidR="003171CA" w:rsidRPr="00861EE9">
              <w:rPr>
                <w:rFonts w:ascii="Times New Roman" w:hAnsi="Times New Roman"/>
                <w:sz w:val="24"/>
                <w:szCs w:val="24"/>
                <w:lang w:val="ro-RO"/>
              </w:rPr>
              <w:t xml:space="preserve"> respective, precum </w:t>
            </w:r>
            <w:r w:rsidR="00DD2DEC" w:rsidRPr="00861EE9">
              <w:rPr>
                <w:rFonts w:ascii="Times New Roman" w:hAnsi="Times New Roman"/>
                <w:sz w:val="24"/>
                <w:szCs w:val="24"/>
                <w:lang w:val="ro-RO"/>
              </w:rPr>
              <w:t>și</w:t>
            </w:r>
            <w:r w:rsidR="003171CA" w:rsidRPr="00861EE9">
              <w:rPr>
                <w:rFonts w:ascii="Times New Roman" w:hAnsi="Times New Roman"/>
                <w:sz w:val="24"/>
                <w:szCs w:val="24"/>
                <w:lang w:val="ro-RO"/>
              </w:rPr>
              <w:t xml:space="preserve"> a tarifelor reglementate aprobate în conformitate cu ace</w:t>
            </w:r>
            <w:r w:rsidR="00513626" w:rsidRPr="00861EE9">
              <w:rPr>
                <w:rFonts w:ascii="Times New Roman" w:hAnsi="Times New Roman"/>
                <w:sz w:val="24"/>
                <w:szCs w:val="24"/>
                <w:lang w:val="ro-RO"/>
              </w:rPr>
              <w:t>ast</w:t>
            </w:r>
            <w:r w:rsidR="003171CA" w:rsidRPr="00861EE9">
              <w:rPr>
                <w:rFonts w:ascii="Times New Roman" w:hAnsi="Times New Roman"/>
                <w:sz w:val="24"/>
                <w:szCs w:val="24"/>
                <w:lang w:val="ro-RO"/>
              </w:rPr>
              <w:t>a</w:t>
            </w:r>
            <w:r w:rsidR="00FE5CF7" w:rsidRPr="00861EE9">
              <w:rPr>
                <w:rFonts w:ascii="Times New Roman" w:hAnsi="Times New Roman"/>
                <w:sz w:val="24"/>
                <w:szCs w:val="24"/>
                <w:lang w:val="ro-RO"/>
              </w:rPr>
              <w:t>.</w:t>
            </w:r>
          </w:p>
          <w:p w14:paraId="3D6E8872" w14:textId="5FCC178A" w:rsidR="0050720D" w:rsidRPr="00861EE9" w:rsidRDefault="003171CA" w:rsidP="000E7D2D">
            <w:pPr>
              <w:rPr>
                <w:rFonts w:ascii="Times New Roman" w:hAnsi="Times New Roman"/>
                <w:sz w:val="24"/>
                <w:szCs w:val="24"/>
                <w:lang w:val="ro-RO"/>
              </w:rPr>
            </w:pPr>
            <w:r w:rsidRPr="00861EE9">
              <w:rPr>
                <w:rFonts w:ascii="Times New Roman" w:hAnsi="Times New Roman"/>
                <w:sz w:val="24"/>
                <w:szCs w:val="24"/>
                <w:lang w:val="ro-RO"/>
              </w:rPr>
              <w:t>Subs</w:t>
            </w:r>
            <w:r w:rsidR="00F722C6" w:rsidRPr="00861EE9">
              <w:rPr>
                <w:rFonts w:ascii="Times New Roman" w:hAnsi="Times New Roman"/>
                <w:sz w:val="24"/>
                <w:szCs w:val="24"/>
                <w:lang w:val="ro-RO"/>
              </w:rPr>
              <w:t xml:space="preserve">ecvent art. 129 alin. (2) lit. </w:t>
            </w:r>
            <w:r w:rsidR="00466F6A" w:rsidRPr="00861EE9">
              <w:rPr>
                <w:rFonts w:ascii="Times New Roman" w:hAnsi="Times New Roman"/>
                <w:sz w:val="24"/>
                <w:szCs w:val="24"/>
                <w:lang w:val="ro-RO"/>
              </w:rPr>
              <w:t>c</w:t>
            </w:r>
            <w:r w:rsidRPr="00861EE9">
              <w:rPr>
                <w:rFonts w:ascii="Times New Roman" w:hAnsi="Times New Roman"/>
                <w:sz w:val="24"/>
                <w:szCs w:val="24"/>
                <w:lang w:val="ro-RO"/>
              </w:rPr>
              <w:t xml:space="preserve">) stipulează că în categoria prețurilor și tarifelor reglementate se încadrează </w:t>
            </w:r>
            <w:r w:rsidR="000E7D2D" w:rsidRPr="00861EE9">
              <w:rPr>
                <w:rFonts w:ascii="Times New Roman" w:hAnsi="Times New Roman"/>
                <w:b/>
                <w:sz w:val="24"/>
                <w:szCs w:val="24"/>
              </w:rPr>
              <w:t xml:space="preserve"> </w:t>
            </w:r>
            <w:r w:rsidR="0004049D" w:rsidRPr="00861EE9">
              <w:rPr>
                <w:rFonts w:ascii="Times New Roman" w:hAnsi="Times New Roman"/>
                <w:b/>
                <w:sz w:val="24"/>
                <w:szCs w:val="24"/>
                <w:lang w:val="ro-RO"/>
              </w:rPr>
              <w:t xml:space="preserve">serviciul de distribuție a energiei electrice, inclusiv tarifele </w:t>
            </w:r>
            <w:proofErr w:type="spellStart"/>
            <w:r w:rsidR="0004049D" w:rsidRPr="00861EE9">
              <w:rPr>
                <w:rFonts w:ascii="Times New Roman" w:hAnsi="Times New Roman"/>
                <w:b/>
                <w:sz w:val="24"/>
                <w:szCs w:val="24"/>
                <w:lang w:val="ro-RO"/>
              </w:rPr>
              <w:t>diferenţiate</w:t>
            </w:r>
            <w:proofErr w:type="spellEnd"/>
            <w:r w:rsidR="0004049D" w:rsidRPr="00861EE9">
              <w:rPr>
                <w:rFonts w:ascii="Times New Roman" w:hAnsi="Times New Roman"/>
                <w:b/>
                <w:sz w:val="24"/>
                <w:szCs w:val="24"/>
                <w:lang w:val="ro-RO"/>
              </w:rPr>
              <w:t xml:space="preserve"> în </w:t>
            </w:r>
            <w:proofErr w:type="spellStart"/>
            <w:r w:rsidR="0004049D" w:rsidRPr="00861EE9">
              <w:rPr>
                <w:rFonts w:ascii="Times New Roman" w:hAnsi="Times New Roman"/>
                <w:b/>
                <w:sz w:val="24"/>
                <w:szCs w:val="24"/>
                <w:lang w:val="ro-RO"/>
              </w:rPr>
              <w:t>funcţie</w:t>
            </w:r>
            <w:proofErr w:type="spellEnd"/>
            <w:r w:rsidR="0004049D" w:rsidRPr="00861EE9">
              <w:rPr>
                <w:rFonts w:ascii="Times New Roman" w:hAnsi="Times New Roman"/>
                <w:b/>
                <w:sz w:val="24"/>
                <w:szCs w:val="24"/>
                <w:lang w:val="ro-RO"/>
              </w:rPr>
              <w:t xml:space="preserve"> de nivelul de tensiune al </w:t>
            </w:r>
            <w:proofErr w:type="spellStart"/>
            <w:r w:rsidR="0004049D" w:rsidRPr="00861EE9">
              <w:rPr>
                <w:rFonts w:ascii="Times New Roman" w:hAnsi="Times New Roman"/>
                <w:b/>
                <w:sz w:val="24"/>
                <w:szCs w:val="24"/>
                <w:lang w:val="ro-RO"/>
              </w:rPr>
              <w:t>reţelelor</w:t>
            </w:r>
            <w:proofErr w:type="spellEnd"/>
            <w:r w:rsidR="0004049D" w:rsidRPr="00861EE9">
              <w:rPr>
                <w:rFonts w:ascii="Times New Roman" w:hAnsi="Times New Roman"/>
                <w:b/>
                <w:sz w:val="24"/>
                <w:szCs w:val="24"/>
                <w:lang w:val="ro-RO"/>
              </w:rPr>
              <w:t xml:space="preserve"> electrice de </w:t>
            </w:r>
            <w:proofErr w:type="spellStart"/>
            <w:r w:rsidR="0004049D" w:rsidRPr="00861EE9">
              <w:rPr>
                <w:rFonts w:ascii="Times New Roman" w:hAnsi="Times New Roman"/>
                <w:b/>
                <w:sz w:val="24"/>
                <w:szCs w:val="24"/>
                <w:lang w:val="ro-RO"/>
              </w:rPr>
              <w:t>distribuţie</w:t>
            </w:r>
            <w:proofErr w:type="spellEnd"/>
            <w:r w:rsidR="0004049D" w:rsidRPr="00861EE9">
              <w:rPr>
                <w:rFonts w:ascii="Times New Roman" w:hAnsi="Times New Roman"/>
                <w:b/>
                <w:sz w:val="24"/>
                <w:szCs w:val="24"/>
                <w:lang w:val="ro-RO"/>
              </w:rPr>
              <w:t>;</w:t>
            </w:r>
          </w:p>
        </w:tc>
      </w:tr>
      <w:tr w:rsidR="003946CD" w:rsidRPr="00861EE9" w14:paraId="6F56D62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861EE9" w:rsidRDefault="006933C3" w:rsidP="00452C6C">
            <w:pPr>
              <w:rPr>
                <w:rFonts w:ascii="Times New Roman" w:hAnsi="Times New Roman"/>
                <w:sz w:val="24"/>
                <w:szCs w:val="24"/>
                <w:lang w:val="ro-RO"/>
              </w:rPr>
            </w:pPr>
            <w:r w:rsidRPr="00861EE9">
              <w:rPr>
                <w:rFonts w:ascii="Times New Roman" w:hAnsi="Times New Roman"/>
                <w:sz w:val="24"/>
                <w:szCs w:val="24"/>
                <w:lang w:val="ro-RO"/>
              </w:rPr>
              <w:t>2.2.</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Descrierea</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situa</w:t>
            </w:r>
            <w:r w:rsidR="00863417" w:rsidRPr="00861EE9">
              <w:rPr>
                <w:rFonts w:ascii="Times New Roman" w:hAnsi="Times New Roman"/>
                <w:sz w:val="24"/>
                <w:szCs w:val="24"/>
                <w:lang w:val="ro-RO"/>
              </w:rPr>
              <w:t>ț</w:t>
            </w:r>
            <w:r w:rsidRPr="00861EE9">
              <w:rPr>
                <w:rFonts w:ascii="Times New Roman" w:hAnsi="Times New Roman"/>
                <w:sz w:val="24"/>
                <w:szCs w:val="24"/>
                <w:lang w:val="ro-RO"/>
              </w:rPr>
              <w:t>iei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actuale</w:t>
            </w:r>
            <w:r w:rsidR="00032B46" w:rsidRPr="00861EE9">
              <w:rPr>
                <w:rFonts w:ascii="Times New Roman" w:hAnsi="Times New Roman"/>
                <w:sz w:val="24"/>
                <w:szCs w:val="24"/>
                <w:lang w:val="ro-RO"/>
              </w:rPr>
              <w:t xml:space="preserve"> </w:t>
            </w:r>
            <w:r w:rsidR="00863417" w:rsidRPr="00861EE9">
              <w:rPr>
                <w:rFonts w:ascii="Times New Roman" w:hAnsi="Times New Roman"/>
                <w:sz w:val="24"/>
                <w:szCs w:val="24"/>
                <w:lang w:val="ro-RO"/>
              </w:rPr>
              <w:t>ș</w:t>
            </w:r>
            <w:r w:rsidRPr="00861EE9">
              <w:rPr>
                <w:rFonts w:ascii="Times New Roman" w:hAnsi="Times New Roman"/>
                <w:sz w:val="24"/>
                <w:szCs w:val="24"/>
                <w:lang w:val="ro-RO"/>
              </w:rPr>
              <w:t>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problemelor</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care</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impun</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interven</w:t>
            </w:r>
            <w:r w:rsidR="00863417" w:rsidRPr="00861EE9">
              <w:rPr>
                <w:rFonts w:ascii="Times New Roman" w:hAnsi="Times New Roman"/>
                <w:sz w:val="24"/>
                <w:szCs w:val="24"/>
                <w:lang w:val="ro-RO"/>
              </w:rPr>
              <w:t>ț</w:t>
            </w:r>
            <w:r w:rsidRPr="00861EE9">
              <w:rPr>
                <w:rFonts w:ascii="Times New Roman" w:hAnsi="Times New Roman"/>
                <w:sz w:val="24"/>
                <w:szCs w:val="24"/>
                <w:lang w:val="ro-RO"/>
              </w:rPr>
              <w:t>ia,</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inclusiv</w:t>
            </w:r>
            <w:r w:rsidR="00032B46" w:rsidRPr="00861EE9">
              <w:rPr>
                <w:rFonts w:ascii="Times New Roman" w:hAnsi="Times New Roman"/>
                <w:sz w:val="24"/>
                <w:szCs w:val="24"/>
                <w:lang w:val="ro-RO"/>
              </w:rPr>
              <w:t xml:space="preserve"> </w:t>
            </w:r>
            <w:r w:rsidR="005C7769" w:rsidRPr="00861EE9">
              <w:rPr>
                <w:rFonts w:ascii="Times New Roman" w:hAnsi="Times New Roman"/>
                <w:sz w:val="24"/>
                <w:szCs w:val="24"/>
                <w:lang w:val="ro-RO"/>
              </w:rPr>
              <w:t xml:space="preserve">a </w:t>
            </w:r>
            <w:r w:rsidRPr="00861EE9">
              <w:rPr>
                <w:rFonts w:ascii="Times New Roman" w:hAnsi="Times New Roman"/>
                <w:sz w:val="24"/>
                <w:szCs w:val="24"/>
                <w:lang w:val="ro-RO"/>
              </w:rPr>
              <w:t>cadrul</w:t>
            </w:r>
            <w:r w:rsidR="005C7769" w:rsidRPr="00861EE9">
              <w:rPr>
                <w:rFonts w:ascii="Times New Roman" w:hAnsi="Times New Roman"/>
                <w:sz w:val="24"/>
                <w:szCs w:val="24"/>
                <w:lang w:val="ro-RO"/>
              </w:rPr>
              <w:t>ui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normativ</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aplicabil</w:t>
            </w:r>
            <w:r w:rsidR="00032B46" w:rsidRPr="00861EE9">
              <w:rPr>
                <w:rFonts w:ascii="Times New Roman" w:hAnsi="Times New Roman"/>
                <w:sz w:val="24"/>
                <w:szCs w:val="24"/>
                <w:lang w:val="ro-RO"/>
              </w:rPr>
              <w:t xml:space="preserve"> </w:t>
            </w:r>
            <w:r w:rsidR="00863417" w:rsidRPr="00861EE9">
              <w:rPr>
                <w:rFonts w:ascii="Times New Roman" w:hAnsi="Times New Roman"/>
                <w:sz w:val="24"/>
                <w:szCs w:val="24"/>
                <w:lang w:val="ro-RO"/>
              </w:rPr>
              <w:t>ș</w:t>
            </w:r>
            <w:r w:rsidRPr="00861EE9">
              <w:rPr>
                <w:rFonts w:ascii="Times New Roman" w:hAnsi="Times New Roman"/>
                <w:sz w:val="24"/>
                <w:szCs w:val="24"/>
                <w:lang w:val="ro-RO"/>
              </w:rPr>
              <w:t>i</w:t>
            </w:r>
            <w:r w:rsidR="00032B46" w:rsidRPr="00861EE9">
              <w:rPr>
                <w:rFonts w:ascii="Times New Roman" w:hAnsi="Times New Roman"/>
                <w:sz w:val="24"/>
                <w:szCs w:val="24"/>
                <w:lang w:val="ro-RO"/>
              </w:rPr>
              <w:t xml:space="preserve"> </w:t>
            </w:r>
            <w:r w:rsidR="005C7769" w:rsidRPr="00861EE9">
              <w:rPr>
                <w:rFonts w:ascii="Times New Roman" w:hAnsi="Times New Roman"/>
                <w:sz w:val="24"/>
                <w:szCs w:val="24"/>
                <w:lang w:val="ro-RO"/>
              </w:rPr>
              <w:t xml:space="preserve">a </w:t>
            </w:r>
            <w:r w:rsidRPr="00861EE9">
              <w:rPr>
                <w:rFonts w:ascii="Times New Roman" w:hAnsi="Times New Roman"/>
                <w:sz w:val="24"/>
                <w:szCs w:val="24"/>
                <w:lang w:val="ro-RO"/>
              </w:rPr>
              <w:t>deficien</w:t>
            </w:r>
            <w:r w:rsidR="00863417" w:rsidRPr="00861EE9">
              <w:rPr>
                <w:rFonts w:ascii="Times New Roman" w:hAnsi="Times New Roman"/>
                <w:sz w:val="24"/>
                <w:szCs w:val="24"/>
                <w:lang w:val="ro-RO"/>
              </w:rPr>
              <w:t>ț</w:t>
            </w:r>
            <w:r w:rsidRPr="00861EE9">
              <w:rPr>
                <w:rFonts w:ascii="Times New Roman" w:hAnsi="Times New Roman"/>
                <w:sz w:val="24"/>
                <w:szCs w:val="24"/>
                <w:lang w:val="ro-RO"/>
              </w:rPr>
              <w:t>el</w:t>
            </w:r>
            <w:r w:rsidR="005C7769" w:rsidRPr="00861EE9">
              <w:rPr>
                <w:rFonts w:ascii="Times New Roman" w:hAnsi="Times New Roman"/>
                <w:sz w:val="24"/>
                <w:szCs w:val="24"/>
                <w:lang w:val="ro-RO"/>
              </w:rPr>
              <w:t>or</w:t>
            </w:r>
            <w:r w:rsidRPr="00861EE9">
              <w:rPr>
                <w:rFonts w:ascii="Times New Roman" w:hAnsi="Times New Roman"/>
                <w:sz w:val="24"/>
                <w:szCs w:val="24"/>
                <w:lang w:val="ro-RO"/>
              </w:rPr>
              <w:t>/lacunel</w:t>
            </w:r>
            <w:r w:rsidR="005C7769" w:rsidRPr="00861EE9">
              <w:rPr>
                <w:rFonts w:ascii="Times New Roman" w:hAnsi="Times New Roman"/>
                <w:sz w:val="24"/>
                <w:szCs w:val="24"/>
                <w:lang w:val="ro-RO"/>
              </w:rPr>
              <w:t>or</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normative</w:t>
            </w:r>
          </w:p>
        </w:tc>
      </w:tr>
      <w:tr w:rsidR="003946CD" w:rsidRPr="00861EE9" w14:paraId="30963134" w14:textId="77777777" w:rsidTr="00FE5CF7">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EAE137E" w14:textId="77777777" w:rsidR="0050720D" w:rsidRPr="00861EE9" w:rsidRDefault="0050720D" w:rsidP="00510518">
            <w:pPr>
              <w:ind w:firstLine="0"/>
              <w:rPr>
                <w:rFonts w:ascii="Times New Roman" w:hAnsi="Times New Roman"/>
                <w:sz w:val="24"/>
                <w:szCs w:val="24"/>
              </w:rPr>
            </w:pPr>
          </w:p>
          <w:p w14:paraId="59310E82" w14:textId="7AEF71A2" w:rsidR="00CA63B9" w:rsidRPr="00861EE9" w:rsidRDefault="00540F39" w:rsidP="00CA63B9">
            <w:pPr>
              <w:rPr>
                <w:rFonts w:ascii="Times New Roman" w:hAnsi="Times New Roman"/>
                <w:sz w:val="24"/>
                <w:szCs w:val="24"/>
                <w:lang w:val="ro-MD"/>
              </w:rPr>
            </w:pPr>
            <w:r w:rsidRPr="00861EE9">
              <w:rPr>
                <w:rFonts w:ascii="Times New Roman" w:hAnsi="Times New Roman"/>
                <w:sz w:val="24"/>
                <w:szCs w:val="24"/>
                <w:lang w:val="ro-MD"/>
              </w:rPr>
              <w:t>La momentul actual calcularea, aprobarea și aplicarea tarifelor reglementate pentru serviciul de distribuție a energiei electrice se realizează în baza Metodologiei de calculare, aprobare și aplicare a tarifelor reglementate pentru serviciul de distribuție a energiei electrice aprobate prin Hotărârea Consiliului de administrație al ANRE nr. 247/20</w:t>
            </w:r>
            <w:r w:rsidR="00CA63B9" w:rsidRPr="00861EE9">
              <w:rPr>
                <w:rFonts w:ascii="Times New Roman" w:hAnsi="Times New Roman"/>
                <w:sz w:val="24"/>
                <w:szCs w:val="24"/>
                <w:lang w:val="ro-MD"/>
              </w:rPr>
              <w:t>25</w:t>
            </w:r>
            <w:r w:rsidRPr="00861EE9">
              <w:rPr>
                <w:rFonts w:ascii="Times New Roman" w:hAnsi="Times New Roman"/>
                <w:sz w:val="24"/>
                <w:szCs w:val="24"/>
                <w:lang w:val="ro-MD"/>
              </w:rPr>
              <w:t xml:space="preserve"> din </w:t>
            </w:r>
            <w:r w:rsidR="00CA63B9" w:rsidRPr="00861EE9">
              <w:rPr>
                <w:rFonts w:ascii="Times New Roman" w:hAnsi="Times New Roman"/>
                <w:sz w:val="24"/>
                <w:szCs w:val="24"/>
                <w:lang w:val="ro-MD"/>
              </w:rPr>
              <w:t>16.05.2025</w:t>
            </w:r>
            <w:r w:rsidRPr="00861EE9">
              <w:rPr>
                <w:rFonts w:ascii="Times New Roman" w:hAnsi="Times New Roman"/>
                <w:sz w:val="24"/>
                <w:szCs w:val="24"/>
                <w:lang w:val="ro-MD"/>
              </w:rPr>
              <w:t xml:space="preserve"> </w:t>
            </w:r>
            <w:r w:rsidR="00CE1E74" w:rsidRPr="00861EE9">
              <w:rPr>
                <w:rFonts w:ascii="Times New Roman" w:hAnsi="Times New Roman"/>
                <w:i/>
                <w:sz w:val="24"/>
                <w:szCs w:val="24"/>
                <w:lang w:val="ro-MD"/>
              </w:rPr>
              <w:t>(în continuare – Metodologie)</w:t>
            </w:r>
            <w:r w:rsidRPr="00861EE9">
              <w:rPr>
                <w:rFonts w:ascii="Times New Roman" w:hAnsi="Times New Roman"/>
                <w:i/>
                <w:sz w:val="24"/>
                <w:szCs w:val="24"/>
                <w:lang w:val="ro-MD"/>
              </w:rPr>
              <w:t>.</w:t>
            </w:r>
          </w:p>
          <w:p w14:paraId="612D71CF" w14:textId="1AB318DE" w:rsidR="00BD58DC" w:rsidRPr="00861EE9" w:rsidRDefault="00CA63B9" w:rsidP="00FE093A">
            <w:pPr>
              <w:ind w:firstLine="567"/>
              <w:rPr>
                <w:rFonts w:ascii="Times New Roman" w:eastAsia="Times New Roman" w:hAnsi="Times New Roman"/>
                <w:sz w:val="24"/>
                <w:szCs w:val="24"/>
                <w:lang w:val="ro-RO" w:eastAsia="ru-RU"/>
              </w:rPr>
            </w:pPr>
            <w:r w:rsidRPr="00861EE9">
              <w:rPr>
                <w:rFonts w:ascii="Times New Roman" w:hAnsi="Times New Roman"/>
                <w:sz w:val="24"/>
                <w:szCs w:val="24"/>
                <w:lang w:val="ro-MD"/>
              </w:rPr>
              <w:t>De menționat, că în</w:t>
            </w:r>
            <w:r w:rsidR="002F4D6B" w:rsidRPr="00861EE9">
              <w:rPr>
                <w:rFonts w:ascii="Times New Roman" w:hAnsi="Times New Roman"/>
                <w:sz w:val="24"/>
                <w:szCs w:val="24"/>
                <w:lang w:val="ro-MD"/>
              </w:rPr>
              <w:t xml:space="preserve"> cadrul procesului</w:t>
            </w:r>
            <w:r w:rsidRPr="00861EE9">
              <w:rPr>
                <w:rFonts w:ascii="Times New Roman" w:hAnsi="Times New Roman"/>
                <w:sz w:val="24"/>
                <w:szCs w:val="24"/>
                <w:lang w:val="ro-MD"/>
              </w:rPr>
              <w:t xml:space="preserve"> </w:t>
            </w:r>
            <w:r w:rsidR="002F4D6B" w:rsidRPr="00861EE9">
              <w:rPr>
                <w:rFonts w:ascii="Times New Roman" w:hAnsi="Times New Roman"/>
                <w:sz w:val="24"/>
                <w:szCs w:val="24"/>
                <w:lang w:val="ro-MD"/>
              </w:rPr>
              <w:t xml:space="preserve">de consultări publice a proiectului Metodologiei, operatorul sistemului de distribuție </w:t>
            </w:r>
            <w:r w:rsidR="002F4D6B" w:rsidRPr="00861EE9">
              <w:rPr>
                <w:rFonts w:ascii="Times New Roman" w:hAnsi="Times New Roman"/>
                <w:i/>
                <w:sz w:val="24"/>
                <w:szCs w:val="24"/>
                <w:lang w:val="ro-MD"/>
              </w:rPr>
              <w:t>(în continuare – OSD)</w:t>
            </w:r>
            <w:r w:rsidR="002F4D6B" w:rsidRPr="00861EE9">
              <w:rPr>
                <w:rFonts w:ascii="Times New Roman" w:hAnsi="Times New Roman"/>
                <w:sz w:val="24"/>
                <w:szCs w:val="24"/>
                <w:lang w:val="ro-MD"/>
              </w:rPr>
              <w:t xml:space="preserve"> Î.C.S. „Premier Energy Distribution” S.A. a venit cu propunerea</w:t>
            </w:r>
            <w:r w:rsidR="00BD58DC" w:rsidRPr="00861EE9">
              <w:rPr>
                <w:rFonts w:ascii="Times New Roman" w:hAnsi="Times New Roman"/>
                <w:sz w:val="24"/>
                <w:szCs w:val="24"/>
                <w:lang w:val="ro-MD"/>
              </w:rPr>
              <w:t xml:space="preserve"> de</w:t>
            </w:r>
            <w:r w:rsidR="002F4D6B" w:rsidRPr="00861EE9">
              <w:rPr>
                <w:rFonts w:ascii="Times New Roman" w:hAnsi="Times New Roman"/>
                <w:sz w:val="24"/>
                <w:szCs w:val="24"/>
                <w:lang w:val="ro-MD"/>
              </w:rPr>
              <w:t xml:space="preserve"> </w:t>
            </w:r>
            <w:r w:rsidR="00BD58DC" w:rsidRPr="00861EE9">
              <w:rPr>
                <w:rFonts w:ascii="Times New Roman" w:hAnsi="Times New Roman"/>
                <w:sz w:val="24"/>
                <w:szCs w:val="24"/>
                <w:lang w:val="ro-MD"/>
              </w:rPr>
              <w:t xml:space="preserve">excludere în totalitate a indicele de creștere a eficienței OSD din expresia de actualizare a costurilor cu personalul  </w:t>
            </w:r>
            <w:r w:rsidR="00BD58DC" w:rsidRPr="00861EE9">
              <w:rPr>
                <w:rFonts w:ascii="Times New Roman" w:eastAsia="Times New Roman" w:hAnsi="Times New Roman"/>
                <w:i/>
                <w:iCs/>
                <w:sz w:val="24"/>
                <w:szCs w:val="24"/>
                <w:lang w:val="ro-RO" w:eastAsia="ru-RU"/>
              </w:rPr>
              <w:t>X</w:t>
            </w:r>
            <w:r w:rsidR="00BD58DC" w:rsidRPr="00861EE9">
              <w:rPr>
                <w:rFonts w:ascii="Times New Roman" w:eastAsia="Times New Roman" w:hAnsi="Times New Roman"/>
                <w:i/>
                <w:iCs/>
                <w:sz w:val="24"/>
                <w:szCs w:val="24"/>
                <w:vertAlign w:val="subscript"/>
                <w:lang w:val="ro-RO" w:eastAsia="ru-RU"/>
              </w:rPr>
              <w:t>1</w:t>
            </w:r>
            <w:r w:rsidR="00BD58DC" w:rsidRPr="00861EE9">
              <w:rPr>
                <w:rFonts w:ascii="Times New Roman" w:eastAsia="Times New Roman" w:hAnsi="Times New Roman"/>
                <w:i/>
                <w:iCs/>
                <w:sz w:val="24"/>
                <w:szCs w:val="24"/>
                <w:lang w:val="ro-RO" w:eastAsia="ru-RU"/>
              </w:rPr>
              <w:t xml:space="preserve"> </w:t>
            </w:r>
            <w:r w:rsidR="00BD58DC" w:rsidRPr="00861EE9">
              <w:rPr>
                <w:rFonts w:ascii="Times New Roman" w:eastAsia="Times New Roman" w:hAnsi="Times New Roman"/>
                <w:sz w:val="24"/>
                <w:szCs w:val="24"/>
                <w:lang w:val="ro-RO" w:eastAsia="ru-RU"/>
              </w:rPr>
              <w:t xml:space="preserve">– indicele de </w:t>
            </w:r>
            <w:proofErr w:type="spellStart"/>
            <w:r w:rsidR="00BD58DC" w:rsidRPr="00861EE9">
              <w:rPr>
                <w:rFonts w:ascii="Times New Roman" w:eastAsia="Times New Roman" w:hAnsi="Times New Roman"/>
                <w:sz w:val="24"/>
                <w:szCs w:val="24"/>
                <w:lang w:val="ro-RO" w:eastAsia="ru-RU"/>
              </w:rPr>
              <w:t>creştere</w:t>
            </w:r>
            <w:proofErr w:type="spellEnd"/>
            <w:r w:rsidR="00BD58DC" w:rsidRPr="00861EE9">
              <w:rPr>
                <w:rFonts w:ascii="Times New Roman" w:eastAsia="Times New Roman" w:hAnsi="Times New Roman"/>
                <w:sz w:val="24"/>
                <w:szCs w:val="24"/>
                <w:lang w:val="ro-RO" w:eastAsia="ru-RU"/>
              </w:rPr>
              <w:t xml:space="preserve"> a </w:t>
            </w:r>
            <w:proofErr w:type="spellStart"/>
            <w:r w:rsidR="00BD58DC" w:rsidRPr="00861EE9">
              <w:rPr>
                <w:rFonts w:ascii="Times New Roman" w:eastAsia="Times New Roman" w:hAnsi="Times New Roman"/>
                <w:sz w:val="24"/>
                <w:szCs w:val="24"/>
                <w:lang w:val="ro-RO" w:eastAsia="ru-RU"/>
              </w:rPr>
              <w:t>eficienţei</w:t>
            </w:r>
            <w:proofErr w:type="spellEnd"/>
            <w:r w:rsidR="00BD58DC" w:rsidRPr="00861EE9">
              <w:rPr>
                <w:rFonts w:ascii="Times New Roman" w:eastAsia="Times New Roman" w:hAnsi="Times New Roman"/>
                <w:sz w:val="24"/>
                <w:szCs w:val="24"/>
                <w:lang w:val="ro-RO" w:eastAsia="ru-RU"/>
              </w:rPr>
              <w:t xml:space="preserve"> OSD pentru reducerea costurilor de distribuţie. Acest indice este stabilit constant pentru toată perioadă de aplicare a Metodologiei în </w:t>
            </w:r>
            <w:proofErr w:type="spellStart"/>
            <w:r w:rsidR="00BD58DC" w:rsidRPr="00861EE9">
              <w:rPr>
                <w:rFonts w:ascii="Times New Roman" w:eastAsia="Times New Roman" w:hAnsi="Times New Roman"/>
                <w:sz w:val="24"/>
                <w:szCs w:val="24"/>
                <w:lang w:val="ro-RO" w:eastAsia="ru-RU"/>
              </w:rPr>
              <w:t>proporţie</w:t>
            </w:r>
            <w:proofErr w:type="spellEnd"/>
            <w:r w:rsidR="00BD58DC" w:rsidRPr="00861EE9">
              <w:rPr>
                <w:rFonts w:ascii="Times New Roman" w:eastAsia="Times New Roman" w:hAnsi="Times New Roman"/>
                <w:sz w:val="24"/>
                <w:szCs w:val="24"/>
                <w:lang w:val="ro-RO" w:eastAsia="ru-RU"/>
              </w:rPr>
              <w:t xml:space="preserve"> de 0,2 din indicele </w:t>
            </w:r>
            <w:proofErr w:type="spellStart"/>
            <w:r w:rsidR="00BD58DC" w:rsidRPr="00861EE9">
              <w:rPr>
                <w:rFonts w:ascii="Times New Roman" w:eastAsia="Times New Roman" w:hAnsi="Times New Roman"/>
                <w:sz w:val="24"/>
                <w:szCs w:val="24"/>
                <w:lang w:val="ro-RO" w:eastAsia="ru-RU"/>
              </w:rPr>
              <w:t>preţurilor</w:t>
            </w:r>
            <w:proofErr w:type="spellEnd"/>
            <w:r w:rsidR="00BD58DC" w:rsidRPr="00861EE9">
              <w:rPr>
                <w:rFonts w:ascii="Times New Roman" w:eastAsia="Times New Roman" w:hAnsi="Times New Roman"/>
                <w:sz w:val="24"/>
                <w:szCs w:val="24"/>
                <w:lang w:val="ro-RO" w:eastAsia="ru-RU"/>
              </w:rPr>
              <w:t xml:space="preserve"> de consum din Republica Moldova, X</w:t>
            </w:r>
            <w:r w:rsidR="00BD58DC" w:rsidRPr="00861EE9">
              <w:rPr>
                <w:rFonts w:ascii="Times New Roman" w:eastAsia="Times New Roman" w:hAnsi="Times New Roman"/>
                <w:sz w:val="24"/>
                <w:szCs w:val="24"/>
                <w:vertAlign w:val="subscript"/>
                <w:lang w:val="ro-RO" w:eastAsia="ru-RU"/>
              </w:rPr>
              <w:t>1</w:t>
            </w:r>
            <w:r w:rsidR="00BD58DC" w:rsidRPr="00861EE9">
              <w:rPr>
                <w:rFonts w:ascii="Times New Roman" w:eastAsia="Times New Roman" w:hAnsi="Times New Roman"/>
                <w:sz w:val="24"/>
                <w:szCs w:val="24"/>
                <w:lang w:val="ro-RO" w:eastAsia="ru-RU"/>
              </w:rPr>
              <w:t>=0,2×IPCM</w:t>
            </w:r>
            <w:r w:rsidR="00BD58DC" w:rsidRPr="00861EE9">
              <w:rPr>
                <w:rFonts w:ascii="Times New Roman" w:eastAsia="Times New Roman" w:hAnsi="Times New Roman"/>
                <w:sz w:val="24"/>
                <w:szCs w:val="24"/>
                <w:vertAlign w:val="subscript"/>
                <w:lang w:val="ro-RO" w:eastAsia="ru-RU"/>
              </w:rPr>
              <w:t>n</w:t>
            </w:r>
            <w:r w:rsidR="00BD58DC" w:rsidRPr="00861EE9">
              <w:rPr>
                <w:rFonts w:ascii="Times New Roman" w:eastAsia="Times New Roman" w:hAnsi="Times New Roman"/>
                <w:sz w:val="24"/>
                <w:szCs w:val="24"/>
                <w:lang w:val="ro-RO" w:eastAsia="ru-RU"/>
              </w:rPr>
              <w:t>, propunere care nu a fost acceptată din autoritatea de reglementare.</w:t>
            </w:r>
          </w:p>
          <w:p w14:paraId="361A2925" w14:textId="40E6559F" w:rsidR="00BD58DC" w:rsidRPr="00861EE9" w:rsidRDefault="00BD58DC">
            <w:pPr>
              <w:ind w:firstLine="567"/>
              <w:rPr>
                <w:rFonts w:ascii="Times New Roman" w:eastAsia="Times New Roman" w:hAnsi="Times New Roman"/>
                <w:sz w:val="24"/>
                <w:szCs w:val="24"/>
                <w:lang w:val="ro-RO" w:eastAsia="ru-RU"/>
              </w:rPr>
            </w:pPr>
            <w:r w:rsidRPr="00861EE9">
              <w:rPr>
                <w:rFonts w:ascii="Times New Roman" w:eastAsia="Times New Roman" w:hAnsi="Times New Roman"/>
                <w:sz w:val="24"/>
                <w:szCs w:val="24"/>
                <w:lang w:val="ro-RO" w:eastAsia="ru-RU"/>
              </w:rPr>
              <w:t xml:space="preserve">Cu toate acestea, în cadrul ședinței de aprobare a </w:t>
            </w:r>
            <w:r w:rsidRPr="00861EE9">
              <w:rPr>
                <w:rFonts w:ascii="Times New Roman" w:hAnsi="Times New Roman"/>
                <w:sz w:val="24"/>
                <w:szCs w:val="24"/>
                <w:lang w:val="ro-MD"/>
              </w:rPr>
              <w:t xml:space="preserve">proiectului Metodologiei, considerând argumentele suplimentare invocate de OSD, a fost decisă reducerea </w:t>
            </w:r>
            <w:r w:rsidRPr="00861EE9">
              <w:rPr>
                <w:rFonts w:ascii="Times New Roman" w:eastAsia="Times New Roman" w:hAnsi="Times New Roman"/>
                <w:sz w:val="24"/>
                <w:szCs w:val="24"/>
                <w:lang w:val="ro-RO" w:eastAsia="ru-RU"/>
              </w:rPr>
              <w:t xml:space="preserve">indicelui de </w:t>
            </w:r>
            <w:proofErr w:type="spellStart"/>
            <w:r w:rsidRPr="00861EE9">
              <w:rPr>
                <w:rFonts w:ascii="Times New Roman" w:eastAsia="Times New Roman" w:hAnsi="Times New Roman"/>
                <w:sz w:val="24"/>
                <w:szCs w:val="24"/>
                <w:lang w:val="ro-RO" w:eastAsia="ru-RU"/>
              </w:rPr>
              <w:t>creştere</w:t>
            </w:r>
            <w:proofErr w:type="spellEnd"/>
            <w:r w:rsidRPr="00861EE9">
              <w:rPr>
                <w:rFonts w:ascii="Times New Roman" w:eastAsia="Times New Roman" w:hAnsi="Times New Roman"/>
                <w:sz w:val="24"/>
                <w:szCs w:val="24"/>
                <w:lang w:val="ro-RO" w:eastAsia="ru-RU"/>
              </w:rPr>
              <w:t xml:space="preserve"> a </w:t>
            </w:r>
            <w:proofErr w:type="spellStart"/>
            <w:r w:rsidRPr="00861EE9">
              <w:rPr>
                <w:rFonts w:ascii="Times New Roman" w:eastAsia="Times New Roman" w:hAnsi="Times New Roman"/>
                <w:sz w:val="24"/>
                <w:szCs w:val="24"/>
                <w:lang w:val="ro-RO" w:eastAsia="ru-RU"/>
              </w:rPr>
              <w:t>eficienţei</w:t>
            </w:r>
            <w:proofErr w:type="spellEnd"/>
            <w:r w:rsidRPr="00861EE9">
              <w:rPr>
                <w:rFonts w:ascii="Times New Roman" w:eastAsia="Times New Roman" w:hAnsi="Times New Roman"/>
                <w:sz w:val="24"/>
                <w:szCs w:val="24"/>
                <w:lang w:val="ro-RO" w:eastAsia="ru-RU"/>
              </w:rPr>
              <w:t xml:space="preserve"> OSD </w:t>
            </w:r>
            <w:r w:rsidRPr="00861EE9">
              <w:rPr>
                <w:rFonts w:ascii="Times New Roman" w:hAnsi="Times New Roman"/>
                <w:b/>
                <w:sz w:val="24"/>
                <w:szCs w:val="24"/>
                <w:lang w:val="ro-RO" w:eastAsia="ru-RU"/>
              </w:rPr>
              <w:t>exclusiv pentru actualizarea costurilor cu personalul</w:t>
            </w:r>
            <w:r w:rsidRPr="00861EE9">
              <w:rPr>
                <w:rFonts w:ascii="Times New Roman" w:hAnsi="Times New Roman"/>
                <w:sz w:val="24"/>
                <w:szCs w:val="24"/>
                <w:lang w:val="ro-RO" w:eastAsia="ru-RU"/>
              </w:rPr>
              <w:t xml:space="preserve"> la</w:t>
            </w:r>
            <w:r w:rsidRPr="00861EE9">
              <w:rPr>
                <w:rFonts w:ascii="Times New Roman" w:eastAsia="Times New Roman" w:hAnsi="Times New Roman"/>
                <w:sz w:val="24"/>
                <w:szCs w:val="24"/>
                <w:lang w:val="ro-RO" w:eastAsia="ru-RU"/>
              </w:rPr>
              <w:t xml:space="preserve"> valoarea de 0,1 din indicele </w:t>
            </w:r>
            <w:proofErr w:type="spellStart"/>
            <w:r w:rsidRPr="00861EE9">
              <w:rPr>
                <w:rFonts w:ascii="Times New Roman" w:eastAsia="Times New Roman" w:hAnsi="Times New Roman"/>
                <w:sz w:val="24"/>
                <w:szCs w:val="24"/>
                <w:lang w:val="ro-RO" w:eastAsia="ru-RU"/>
              </w:rPr>
              <w:t>preţurilor</w:t>
            </w:r>
            <w:proofErr w:type="spellEnd"/>
            <w:r w:rsidRPr="00861EE9">
              <w:rPr>
                <w:rFonts w:ascii="Times New Roman" w:eastAsia="Times New Roman" w:hAnsi="Times New Roman"/>
                <w:sz w:val="24"/>
                <w:szCs w:val="24"/>
                <w:lang w:val="ro-RO" w:eastAsia="ru-RU"/>
              </w:rPr>
              <w:t xml:space="preserve"> de consum din Republica Moldova, X</w:t>
            </w:r>
            <w:r w:rsidRPr="00861EE9">
              <w:rPr>
                <w:rFonts w:ascii="Times New Roman" w:eastAsia="Times New Roman" w:hAnsi="Times New Roman"/>
                <w:sz w:val="24"/>
                <w:szCs w:val="24"/>
                <w:vertAlign w:val="subscript"/>
                <w:lang w:val="ro-RO" w:eastAsia="ru-RU"/>
              </w:rPr>
              <w:t>1</w:t>
            </w:r>
            <w:r w:rsidRPr="00861EE9">
              <w:rPr>
                <w:rFonts w:ascii="Times New Roman" w:eastAsia="Times New Roman" w:hAnsi="Times New Roman"/>
                <w:sz w:val="24"/>
                <w:szCs w:val="24"/>
                <w:lang w:val="ro-RO" w:eastAsia="ru-RU"/>
              </w:rPr>
              <w:t>=0,1×IPCM</w:t>
            </w:r>
            <w:r w:rsidRPr="00861EE9">
              <w:rPr>
                <w:rFonts w:ascii="Times New Roman" w:eastAsia="Times New Roman" w:hAnsi="Times New Roman"/>
                <w:sz w:val="24"/>
                <w:szCs w:val="24"/>
                <w:vertAlign w:val="subscript"/>
                <w:lang w:val="ro-RO" w:eastAsia="ru-RU"/>
              </w:rPr>
              <w:t>n</w:t>
            </w:r>
            <w:r w:rsidRPr="00861EE9">
              <w:rPr>
                <w:rFonts w:ascii="Times New Roman" w:eastAsia="Times New Roman" w:hAnsi="Times New Roman"/>
                <w:sz w:val="24"/>
                <w:szCs w:val="24"/>
                <w:lang w:val="ro-RO" w:eastAsia="ru-RU"/>
              </w:rPr>
              <w:t>, fapt agreat în cadrul ședinței</w:t>
            </w:r>
            <w:r w:rsidR="00F62529" w:rsidRPr="00861EE9">
              <w:rPr>
                <w:rFonts w:ascii="Times New Roman" w:eastAsia="Times New Roman" w:hAnsi="Times New Roman"/>
                <w:sz w:val="24"/>
                <w:szCs w:val="24"/>
                <w:lang w:val="ro-RO" w:eastAsia="ru-RU"/>
              </w:rPr>
              <w:t xml:space="preserve"> publice a consiliului de administrație al ANRE</w:t>
            </w:r>
            <w:r w:rsidRPr="00861EE9">
              <w:rPr>
                <w:rFonts w:ascii="Times New Roman" w:eastAsia="Times New Roman" w:hAnsi="Times New Roman"/>
                <w:sz w:val="24"/>
                <w:szCs w:val="24"/>
                <w:lang w:val="ro-RO" w:eastAsia="ru-RU"/>
              </w:rPr>
              <w:t xml:space="preserve">. </w:t>
            </w:r>
          </w:p>
          <w:p w14:paraId="2244ED27" w14:textId="1C14BAF5" w:rsidR="00AE2BD2" w:rsidRPr="00861EE9" w:rsidRDefault="007A4A54" w:rsidP="00861EE9">
            <w:pPr>
              <w:ind w:firstLine="596"/>
              <w:rPr>
                <w:rFonts w:ascii="Times New Roman" w:hAnsi="Times New Roman"/>
                <w:iCs/>
                <w:sz w:val="24"/>
                <w:szCs w:val="24"/>
                <w:lang w:val="ro-MD"/>
              </w:rPr>
            </w:pPr>
            <w:r w:rsidRPr="00861EE9">
              <w:rPr>
                <w:rFonts w:ascii="Times New Roman" w:eastAsia="Times New Roman" w:hAnsi="Times New Roman"/>
                <w:sz w:val="24"/>
                <w:szCs w:val="24"/>
                <w:lang w:val="ro-RO" w:eastAsia="ru-RU"/>
              </w:rPr>
              <w:t xml:space="preserve">Subsecvent, considerând că în cadrul formulelor de actualizare a </w:t>
            </w:r>
            <w:r w:rsidR="00077C26" w:rsidRPr="00861EE9">
              <w:rPr>
                <w:rFonts w:ascii="Times New Roman" w:hAnsi="Times New Roman"/>
                <w:iCs/>
                <w:sz w:val="24"/>
                <w:szCs w:val="24"/>
                <w:lang w:val="ro-MD"/>
              </w:rPr>
              <w:t>(</w:t>
            </w:r>
            <w:proofErr w:type="spellStart"/>
            <w:r w:rsidR="003C1CD8" w:rsidRPr="00861EE9">
              <w:rPr>
                <w:rFonts w:ascii="Times New Roman" w:hAnsi="Times New Roman"/>
                <w:iCs/>
                <w:sz w:val="24"/>
                <w:szCs w:val="24"/>
                <w:lang w:val="ro-MD"/>
              </w:rPr>
              <w:t>CIED</w:t>
            </w:r>
            <w:r w:rsidR="003C1CD8" w:rsidRPr="00861EE9">
              <w:rPr>
                <w:rFonts w:ascii="Times New Roman" w:hAnsi="Times New Roman"/>
                <w:iCs/>
                <w:sz w:val="24"/>
                <w:szCs w:val="24"/>
                <w:vertAlign w:val="subscript"/>
                <w:lang w:val="ro-MD"/>
              </w:rPr>
              <w:t>n</w:t>
            </w:r>
            <w:proofErr w:type="spellEnd"/>
            <w:r w:rsidR="00077C26" w:rsidRPr="00861EE9">
              <w:rPr>
                <w:rFonts w:ascii="Times New Roman" w:hAnsi="Times New Roman"/>
                <w:iCs/>
                <w:sz w:val="24"/>
                <w:szCs w:val="24"/>
                <w:lang w:val="ro-MD"/>
              </w:rPr>
              <w:t>)</w:t>
            </w:r>
            <w:r w:rsidR="003C1CD8" w:rsidRPr="00861EE9">
              <w:rPr>
                <w:rFonts w:ascii="Times New Roman" w:hAnsi="Times New Roman"/>
                <w:iCs/>
                <w:sz w:val="24"/>
                <w:szCs w:val="24"/>
                <w:lang w:val="ro-MD"/>
              </w:rPr>
              <w:t xml:space="preserve"> – costuril</w:t>
            </w:r>
            <w:r w:rsidRPr="00861EE9">
              <w:rPr>
                <w:rFonts w:ascii="Times New Roman" w:hAnsi="Times New Roman"/>
                <w:iCs/>
                <w:sz w:val="24"/>
                <w:szCs w:val="24"/>
                <w:lang w:val="ro-MD"/>
              </w:rPr>
              <w:t>or</w:t>
            </w:r>
            <w:r w:rsidR="003C1CD8" w:rsidRPr="00861EE9">
              <w:rPr>
                <w:rFonts w:ascii="Times New Roman" w:hAnsi="Times New Roman"/>
                <w:iCs/>
                <w:sz w:val="24"/>
                <w:szCs w:val="24"/>
                <w:lang w:val="ro-MD"/>
              </w:rPr>
              <w:t xml:space="preserve"> de întreținere </w:t>
            </w:r>
            <w:proofErr w:type="spellStart"/>
            <w:r w:rsidR="003C1CD8" w:rsidRPr="00861EE9">
              <w:rPr>
                <w:rFonts w:ascii="Times New Roman" w:hAnsi="Times New Roman"/>
                <w:iCs/>
                <w:sz w:val="24"/>
                <w:szCs w:val="24"/>
                <w:lang w:val="ro-MD"/>
              </w:rPr>
              <w:t>şi</w:t>
            </w:r>
            <w:proofErr w:type="spellEnd"/>
            <w:r w:rsidR="003C1CD8" w:rsidRPr="00861EE9">
              <w:rPr>
                <w:rFonts w:ascii="Times New Roman" w:hAnsi="Times New Roman"/>
                <w:iCs/>
                <w:sz w:val="24"/>
                <w:szCs w:val="24"/>
                <w:lang w:val="ro-MD"/>
              </w:rPr>
              <w:t xml:space="preserve"> exploatare a rețelelor electrice de distribuție, a altui utilaj de distribuție</w:t>
            </w:r>
            <w:r w:rsidR="004D22AA" w:rsidRPr="00861EE9">
              <w:rPr>
                <w:rFonts w:ascii="Times New Roman" w:hAnsi="Times New Roman"/>
                <w:iCs/>
                <w:sz w:val="24"/>
                <w:szCs w:val="24"/>
                <w:lang w:val="ro-MD"/>
              </w:rPr>
              <w:t xml:space="preserve"> (formula 36)</w:t>
            </w:r>
            <w:r w:rsidRPr="00861EE9">
              <w:rPr>
                <w:rFonts w:ascii="Times New Roman" w:hAnsi="Times New Roman"/>
                <w:iCs/>
                <w:sz w:val="24"/>
                <w:szCs w:val="24"/>
                <w:lang w:val="ro-MD"/>
              </w:rPr>
              <w:t xml:space="preserve">, </w:t>
            </w:r>
            <w:r w:rsidR="004D22AA" w:rsidRPr="00861EE9">
              <w:rPr>
                <w:rFonts w:ascii="Times New Roman" w:eastAsia="Times New Roman" w:hAnsi="Times New Roman"/>
                <w:sz w:val="24"/>
                <w:szCs w:val="24"/>
                <w:lang w:val="ro-MD" w:eastAsia="ru-RU"/>
              </w:rPr>
              <w:t>(CMED) – c</w:t>
            </w:r>
            <w:r w:rsidR="00077C26" w:rsidRPr="00861EE9">
              <w:rPr>
                <w:rFonts w:ascii="Times New Roman" w:eastAsia="Times New Roman" w:hAnsi="Times New Roman"/>
                <w:sz w:val="24"/>
                <w:szCs w:val="24"/>
                <w:lang w:val="ro-MD" w:eastAsia="ru-RU"/>
              </w:rPr>
              <w:t>osturilor legate de măsurarea energiei electrice distribuite</w:t>
            </w:r>
            <w:r w:rsidR="004D22AA" w:rsidRPr="00861EE9">
              <w:rPr>
                <w:rFonts w:ascii="Times New Roman" w:eastAsia="Times New Roman" w:hAnsi="Times New Roman"/>
                <w:sz w:val="24"/>
                <w:szCs w:val="24"/>
                <w:lang w:val="ro-MD" w:eastAsia="ru-RU"/>
              </w:rPr>
              <w:t xml:space="preserve"> (formula 40),</w:t>
            </w:r>
            <w:r w:rsidR="00077C26" w:rsidRPr="00861EE9">
              <w:rPr>
                <w:rFonts w:ascii="Times New Roman" w:eastAsia="Times New Roman" w:hAnsi="Times New Roman"/>
                <w:sz w:val="24"/>
                <w:szCs w:val="24"/>
                <w:lang w:val="ro-MD" w:eastAsia="ru-RU"/>
              </w:rPr>
              <w:t xml:space="preserve"> </w:t>
            </w:r>
            <w:r w:rsidRPr="00861EE9">
              <w:rPr>
                <w:rFonts w:ascii="Times New Roman" w:eastAsia="Times New Roman" w:hAnsi="Times New Roman"/>
                <w:sz w:val="24"/>
                <w:szCs w:val="24"/>
                <w:lang w:val="ro-MD" w:eastAsia="ru-RU"/>
              </w:rPr>
              <w:t xml:space="preserve"> și </w:t>
            </w:r>
            <w:r w:rsidR="004D22AA" w:rsidRPr="00861EE9">
              <w:rPr>
                <w:rFonts w:ascii="Times New Roman" w:hAnsi="Times New Roman"/>
                <w:iCs/>
                <w:sz w:val="24"/>
                <w:szCs w:val="24"/>
                <w:lang w:val="ro-MD"/>
              </w:rPr>
              <w:t>(CDA)</w:t>
            </w:r>
            <w:r w:rsidR="004D22AA" w:rsidRPr="00861EE9">
              <w:rPr>
                <w:rFonts w:ascii="Times New Roman" w:eastAsia="Times New Roman" w:hAnsi="Times New Roman"/>
                <w:sz w:val="24"/>
                <w:szCs w:val="24"/>
                <w:lang w:val="ro-MD" w:eastAsia="ru-RU"/>
              </w:rPr>
              <w:t xml:space="preserve"> – </w:t>
            </w:r>
            <w:r w:rsidRPr="00861EE9">
              <w:rPr>
                <w:rFonts w:ascii="Times New Roman" w:eastAsia="Times New Roman" w:hAnsi="Times New Roman"/>
                <w:sz w:val="24"/>
                <w:szCs w:val="24"/>
                <w:lang w:val="ro-MD" w:eastAsia="ru-RU"/>
              </w:rPr>
              <w:t xml:space="preserve"> </w:t>
            </w:r>
            <w:r w:rsidR="00077C26" w:rsidRPr="00861EE9">
              <w:rPr>
                <w:rFonts w:ascii="Times New Roman" w:hAnsi="Times New Roman"/>
                <w:iCs/>
                <w:sz w:val="24"/>
                <w:szCs w:val="24"/>
                <w:lang w:val="ro-MD"/>
              </w:rPr>
              <w:t>cheltuielil</w:t>
            </w:r>
            <w:r w:rsidR="004D22AA" w:rsidRPr="00861EE9">
              <w:rPr>
                <w:rFonts w:ascii="Times New Roman" w:hAnsi="Times New Roman"/>
                <w:iCs/>
                <w:sz w:val="24"/>
                <w:szCs w:val="24"/>
                <w:lang w:val="ro-MD"/>
              </w:rPr>
              <w:t>or</w:t>
            </w:r>
            <w:r w:rsidR="00077C26" w:rsidRPr="00861EE9">
              <w:rPr>
                <w:rFonts w:ascii="Times New Roman" w:hAnsi="Times New Roman"/>
                <w:iCs/>
                <w:sz w:val="24"/>
                <w:szCs w:val="24"/>
                <w:lang w:val="ro-MD"/>
              </w:rPr>
              <w:t xml:space="preserve"> de distribuire și administrative</w:t>
            </w:r>
            <w:r w:rsidR="004D22AA" w:rsidRPr="00861EE9">
              <w:rPr>
                <w:rFonts w:ascii="Times New Roman" w:hAnsi="Times New Roman"/>
                <w:iCs/>
                <w:sz w:val="24"/>
                <w:szCs w:val="24"/>
                <w:lang w:val="ro-MD"/>
              </w:rPr>
              <w:t xml:space="preserve"> (formula 49), de asemenea figura variabila „</w:t>
            </w:r>
            <w:r w:rsidR="004D22AA" w:rsidRPr="00861EE9">
              <w:rPr>
                <w:rFonts w:ascii="Times New Roman" w:eastAsia="Times New Roman" w:hAnsi="Times New Roman"/>
                <w:sz w:val="24"/>
                <w:szCs w:val="24"/>
                <w:lang w:val="ro-RO" w:eastAsia="ru-RU"/>
              </w:rPr>
              <w:t>X</w:t>
            </w:r>
            <w:r w:rsidR="004D22AA" w:rsidRPr="00861EE9">
              <w:rPr>
                <w:rFonts w:ascii="Times New Roman" w:eastAsia="Times New Roman" w:hAnsi="Times New Roman"/>
                <w:sz w:val="24"/>
                <w:szCs w:val="24"/>
                <w:vertAlign w:val="subscript"/>
                <w:lang w:val="ro-RO" w:eastAsia="ru-RU"/>
              </w:rPr>
              <w:t>1</w:t>
            </w:r>
            <w:r w:rsidR="004D22AA" w:rsidRPr="00861EE9">
              <w:rPr>
                <w:rFonts w:ascii="Times New Roman" w:eastAsia="Times New Roman" w:hAnsi="Times New Roman"/>
                <w:sz w:val="24"/>
                <w:szCs w:val="24"/>
                <w:lang w:val="ro-RO" w:eastAsia="ru-RU"/>
              </w:rPr>
              <w:t>” care însă urma să fie dublă</w:t>
            </w:r>
            <w:r w:rsidR="00905108" w:rsidRPr="00861EE9">
              <w:rPr>
                <w:rFonts w:ascii="Times New Roman" w:eastAsia="Times New Roman" w:hAnsi="Times New Roman"/>
                <w:sz w:val="24"/>
                <w:szCs w:val="24"/>
                <w:lang w:val="ro-RO" w:eastAsia="ru-RU"/>
              </w:rPr>
              <w:t xml:space="preserve"> ca valoare</w:t>
            </w:r>
            <w:r w:rsidR="004D22AA" w:rsidRPr="00861EE9">
              <w:rPr>
                <w:rFonts w:ascii="Times New Roman" w:eastAsia="Times New Roman" w:hAnsi="Times New Roman"/>
                <w:sz w:val="24"/>
                <w:szCs w:val="24"/>
                <w:lang w:val="ro-RO" w:eastAsia="ru-RU"/>
              </w:rPr>
              <w:t xml:space="preserve"> față de valoarea utilizată în cadrul formulei aferente </w:t>
            </w:r>
            <w:r w:rsidR="004D22AA" w:rsidRPr="00861EE9">
              <w:rPr>
                <w:rFonts w:ascii="Times New Roman" w:hAnsi="Times New Roman"/>
                <w:sz w:val="24"/>
                <w:szCs w:val="24"/>
                <w:lang w:val="ro-RO" w:eastAsia="ru-RU"/>
              </w:rPr>
              <w:t xml:space="preserve">actualizării costurilor cu personalul </w:t>
            </w:r>
            <w:r w:rsidR="004D22AA" w:rsidRPr="00861EE9">
              <w:rPr>
                <w:rFonts w:ascii="Times New Roman" w:eastAsia="Times New Roman" w:hAnsi="Times New Roman"/>
                <w:sz w:val="24"/>
                <w:szCs w:val="24"/>
                <w:lang w:val="ro-RO" w:eastAsia="ru-RU"/>
              </w:rPr>
              <w:t>(0,2×IPCM</w:t>
            </w:r>
            <w:r w:rsidR="004D22AA" w:rsidRPr="00861EE9">
              <w:rPr>
                <w:rFonts w:ascii="Times New Roman" w:eastAsia="Times New Roman" w:hAnsi="Times New Roman"/>
                <w:sz w:val="24"/>
                <w:szCs w:val="24"/>
                <w:vertAlign w:val="subscript"/>
                <w:lang w:val="ro-RO" w:eastAsia="ru-RU"/>
              </w:rPr>
              <w:t>n</w:t>
            </w:r>
            <w:r w:rsidR="004D22AA" w:rsidRPr="00861EE9">
              <w:rPr>
                <w:rFonts w:ascii="Times New Roman" w:eastAsia="Times New Roman" w:hAnsi="Times New Roman"/>
                <w:sz w:val="24"/>
                <w:szCs w:val="24"/>
                <w:lang w:val="ro-RO" w:eastAsia="ru-RU"/>
              </w:rPr>
              <w:t>) s-a creat situația în care OSD poate nejustificat beneficia de o creștere a costurilor pe</w:t>
            </w:r>
            <w:r w:rsidR="00B93536" w:rsidRPr="00861EE9">
              <w:rPr>
                <w:rFonts w:ascii="Times New Roman" w:eastAsia="Times New Roman" w:hAnsi="Times New Roman"/>
                <w:sz w:val="24"/>
                <w:szCs w:val="24"/>
                <w:lang w:val="ro-RO" w:eastAsia="ru-RU"/>
              </w:rPr>
              <w:t xml:space="preserve">ntru compartimentele </w:t>
            </w:r>
            <w:r w:rsidR="00B93536" w:rsidRPr="00861EE9">
              <w:rPr>
                <w:rFonts w:ascii="Times New Roman" w:eastAsia="Times New Roman" w:hAnsi="Times New Roman"/>
                <w:sz w:val="24"/>
                <w:szCs w:val="24"/>
                <w:lang w:val="ro-RO" w:eastAsia="ru-RU"/>
              </w:rPr>
              <w:lastRenderedPageBreak/>
              <w:t>menționate, fapt care deviază de la principiile stabilite și agreate de recuperare a costurilor aferente activității de distribuție prestată de OSD-uri.</w:t>
            </w:r>
          </w:p>
          <w:p w14:paraId="1313AB52" w14:textId="77777777" w:rsidR="00C03147" w:rsidRPr="00861EE9" w:rsidRDefault="00C03147" w:rsidP="00C03147">
            <w:pPr>
              <w:ind w:left="1447" w:hanging="738"/>
              <w:rPr>
                <w:rFonts w:ascii="Times New Roman" w:hAnsi="Times New Roman"/>
                <w:iCs/>
                <w:sz w:val="24"/>
                <w:szCs w:val="24"/>
                <w:lang w:val="ro-MD"/>
              </w:rPr>
            </w:pPr>
          </w:p>
          <w:p w14:paraId="37102D85" w14:textId="77777777" w:rsidR="00FE093A" w:rsidRPr="00861EE9" w:rsidRDefault="00FE093A" w:rsidP="00CA63B9">
            <w:pPr>
              <w:rPr>
                <w:rFonts w:ascii="Times New Roman" w:hAnsi="Times New Roman"/>
                <w:iCs/>
                <w:sz w:val="24"/>
                <w:szCs w:val="24"/>
                <w:lang w:val="ro-MD"/>
              </w:rPr>
            </w:pPr>
            <w:r w:rsidRPr="00861EE9">
              <w:rPr>
                <w:rFonts w:ascii="Times New Roman" w:hAnsi="Times New Roman"/>
                <w:iCs/>
                <w:sz w:val="24"/>
                <w:szCs w:val="24"/>
                <w:lang w:val="ro-MD"/>
              </w:rPr>
              <w:t>Astfel, pentru a reduce handicapul creat se propune modificarea în cadrul formulelor (36), (40) și (49) a indicelui X</w:t>
            </w:r>
            <w:r w:rsidRPr="00861EE9">
              <w:rPr>
                <w:rFonts w:ascii="Times New Roman" w:hAnsi="Times New Roman"/>
                <w:iCs/>
                <w:sz w:val="24"/>
                <w:szCs w:val="24"/>
                <w:vertAlign w:val="subscript"/>
                <w:lang w:val="ro-MD"/>
              </w:rPr>
              <w:t>1</w:t>
            </w:r>
            <w:r w:rsidRPr="00861EE9">
              <w:rPr>
                <w:rFonts w:ascii="Times New Roman" w:hAnsi="Times New Roman"/>
                <w:iCs/>
                <w:sz w:val="24"/>
                <w:szCs w:val="24"/>
                <w:lang w:val="ro-MD"/>
              </w:rPr>
              <w:t xml:space="preserve"> în X</w:t>
            </w:r>
            <w:r w:rsidRPr="00861EE9">
              <w:rPr>
                <w:rFonts w:ascii="Times New Roman" w:hAnsi="Times New Roman"/>
                <w:iCs/>
                <w:sz w:val="24"/>
                <w:szCs w:val="24"/>
                <w:vertAlign w:val="subscript"/>
                <w:lang w:val="ro-MD"/>
              </w:rPr>
              <w:t>3</w:t>
            </w:r>
            <w:r w:rsidRPr="00861EE9">
              <w:rPr>
                <w:rFonts w:ascii="Times New Roman" w:hAnsi="Times New Roman"/>
                <w:iCs/>
                <w:sz w:val="24"/>
                <w:szCs w:val="24"/>
                <w:lang w:val="ro-MD"/>
              </w:rPr>
              <w:t xml:space="preserve">, astfel ca acesta să reflecte corect valoarea reducerii costurilor de distribuție aferente compartimentelor de costuri de întreținere şi exploatare a rețelelor electrice de distribuție, a altui utilaj de distribuție, </w:t>
            </w:r>
            <w:r w:rsidRPr="00861EE9">
              <w:rPr>
                <w:rFonts w:ascii="Times New Roman" w:eastAsia="Times New Roman" w:hAnsi="Times New Roman"/>
                <w:sz w:val="24"/>
                <w:szCs w:val="24"/>
                <w:lang w:val="ro-MD" w:eastAsia="ru-RU"/>
              </w:rPr>
              <w:t xml:space="preserve">costurilor legate de măsurarea energiei electrice distribuite și </w:t>
            </w:r>
            <w:r w:rsidRPr="00861EE9">
              <w:rPr>
                <w:rFonts w:ascii="Times New Roman" w:hAnsi="Times New Roman"/>
                <w:iCs/>
                <w:sz w:val="24"/>
                <w:szCs w:val="24"/>
                <w:lang w:val="ro-MD"/>
              </w:rPr>
              <w:t>cheltuielilor de distribuire și administrative.</w:t>
            </w:r>
          </w:p>
          <w:p w14:paraId="567ED4E3" w14:textId="62B25347" w:rsidR="00FE093A" w:rsidRPr="00861EE9" w:rsidRDefault="00FE093A" w:rsidP="00CA63B9">
            <w:pPr>
              <w:rPr>
                <w:rFonts w:ascii="Times New Roman" w:hAnsi="Times New Roman"/>
                <w:iCs/>
                <w:sz w:val="24"/>
                <w:szCs w:val="24"/>
                <w:lang w:val="ro-MD"/>
              </w:rPr>
            </w:pPr>
            <w:r w:rsidRPr="00861EE9">
              <w:rPr>
                <w:rFonts w:ascii="Times New Roman" w:hAnsi="Times New Roman"/>
                <w:iCs/>
                <w:sz w:val="24"/>
                <w:szCs w:val="24"/>
                <w:lang w:val="ro-MD"/>
              </w:rPr>
              <w:t xml:space="preserve"> </w:t>
            </w:r>
            <w:r w:rsidR="00B93536" w:rsidRPr="00861EE9">
              <w:rPr>
                <w:rFonts w:ascii="Times New Roman" w:hAnsi="Times New Roman"/>
                <w:iCs/>
                <w:sz w:val="24"/>
                <w:szCs w:val="24"/>
                <w:lang w:val="ro-MD"/>
              </w:rPr>
              <w:t>În acest sens se propune următoarea descifrare (explicație) a componentei „X</w:t>
            </w:r>
            <w:r w:rsidR="00B93536" w:rsidRPr="00861EE9">
              <w:rPr>
                <w:rFonts w:ascii="Times New Roman" w:hAnsi="Times New Roman"/>
                <w:iCs/>
                <w:sz w:val="24"/>
                <w:szCs w:val="24"/>
                <w:vertAlign w:val="subscript"/>
                <w:lang w:val="ro-MD"/>
              </w:rPr>
              <w:t>3</w:t>
            </w:r>
            <w:r w:rsidR="00B93536" w:rsidRPr="00861EE9">
              <w:rPr>
                <w:rFonts w:ascii="Times New Roman" w:hAnsi="Times New Roman"/>
                <w:iCs/>
                <w:sz w:val="24"/>
                <w:szCs w:val="24"/>
                <w:lang w:val="ro-MD"/>
              </w:rPr>
              <w:t>”.</w:t>
            </w:r>
          </w:p>
          <w:p w14:paraId="6E31B5B7" w14:textId="77777777" w:rsidR="00B93536" w:rsidRPr="00861EE9" w:rsidRDefault="00B93536" w:rsidP="00CA63B9">
            <w:pPr>
              <w:rPr>
                <w:rFonts w:ascii="Times New Roman" w:hAnsi="Times New Roman"/>
                <w:iCs/>
                <w:sz w:val="24"/>
                <w:szCs w:val="24"/>
                <w:lang w:val="ro-MD"/>
              </w:rPr>
            </w:pPr>
          </w:p>
          <w:p w14:paraId="0F615030" w14:textId="24A66527" w:rsidR="003C1CD8" w:rsidRPr="00861EE9" w:rsidRDefault="00C03147" w:rsidP="00CA63B9">
            <w:pPr>
              <w:rPr>
                <w:rFonts w:ascii="Times New Roman" w:hAnsi="Times New Roman"/>
                <w:i/>
                <w:iCs/>
                <w:sz w:val="24"/>
                <w:szCs w:val="24"/>
                <w:lang w:val="ro-MD"/>
              </w:rPr>
            </w:pPr>
            <w:r w:rsidRPr="00861EE9">
              <w:rPr>
                <w:rFonts w:ascii="Times New Roman" w:hAnsi="Times New Roman"/>
                <w:iCs/>
                <w:sz w:val="24"/>
                <w:szCs w:val="24"/>
                <w:lang w:val="ro-MD"/>
              </w:rPr>
              <w:t xml:space="preserve"> </w:t>
            </w:r>
            <w:r w:rsidRPr="00861EE9">
              <w:rPr>
                <w:rFonts w:ascii="Times New Roman" w:hAnsi="Times New Roman"/>
                <w:i/>
                <w:iCs/>
                <w:sz w:val="24"/>
                <w:szCs w:val="24"/>
                <w:lang w:val="ro-MD"/>
              </w:rPr>
              <w:t>„X</w:t>
            </w:r>
            <w:r w:rsidRPr="00861EE9">
              <w:rPr>
                <w:rFonts w:ascii="Times New Roman" w:hAnsi="Times New Roman"/>
                <w:i/>
                <w:iCs/>
                <w:sz w:val="24"/>
                <w:szCs w:val="24"/>
                <w:vertAlign w:val="subscript"/>
                <w:lang w:val="ro-MD"/>
              </w:rPr>
              <w:t>3</w:t>
            </w:r>
            <w:r w:rsidRPr="00861EE9">
              <w:rPr>
                <w:rFonts w:ascii="Times New Roman" w:hAnsi="Times New Roman"/>
                <w:i/>
                <w:iCs/>
                <w:sz w:val="24"/>
                <w:szCs w:val="24"/>
                <w:lang w:val="ro-MD"/>
              </w:rPr>
              <w:t xml:space="preserve"> – indicele de creștere a eficienței OSD pentru reducerea costurilor de distribuție. Acest indice este stabilit constant pentru toată perioadă de aplicare a Metodologiei în proporție de 0,2 din indicele prețurilor de consum din Republica Moldova, X</w:t>
            </w:r>
            <w:r w:rsidRPr="00861EE9">
              <w:rPr>
                <w:rFonts w:ascii="Times New Roman" w:hAnsi="Times New Roman"/>
                <w:i/>
                <w:iCs/>
                <w:sz w:val="24"/>
                <w:szCs w:val="24"/>
                <w:vertAlign w:val="subscript"/>
                <w:lang w:val="ro-MD"/>
              </w:rPr>
              <w:t>3</w:t>
            </w:r>
            <w:r w:rsidRPr="00861EE9">
              <w:rPr>
                <w:rFonts w:ascii="Times New Roman" w:hAnsi="Times New Roman"/>
                <w:i/>
                <w:iCs/>
                <w:sz w:val="24"/>
                <w:szCs w:val="24"/>
                <w:lang w:val="ro-MD"/>
              </w:rPr>
              <w:t>=0,2×IPCM</w:t>
            </w:r>
            <w:r w:rsidRPr="00861EE9">
              <w:rPr>
                <w:rFonts w:ascii="Times New Roman" w:hAnsi="Times New Roman"/>
                <w:i/>
                <w:iCs/>
                <w:sz w:val="24"/>
                <w:szCs w:val="24"/>
                <w:vertAlign w:val="subscript"/>
                <w:lang w:val="ro-MD"/>
              </w:rPr>
              <w:t>n</w:t>
            </w:r>
            <w:r w:rsidR="00DA4153" w:rsidRPr="00861EE9">
              <w:rPr>
                <w:rFonts w:ascii="Times New Roman" w:hAnsi="Times New Roman"/>
                <w:i/>
                <w:iCs/>
                <w:sz w:val="24"/>
                <w:szCs w:val="24"/>
                <w:lang w:val="ro-MD"/>
              </w:rPr>
              <w:t>.</w:t>
            </w:r>
            <w:r w:rsidR="00B93536" w:rsidRPr="00861EE9">
              <w:rPr>
                <w:rFonts w:ascii="Times New Roman" w:hAnsi="Times New Roman"/>
                <w:i/>
                <w:iCs/>
                <w:sz w:val="24"/>
                <w:szCs w:val="24"/>
                <w:lang w:val="ro-MD"/>
              </w:rPr>
              <w:t>”</w:t>
            </w:r>
          </w:p>
          <w:p w14:paraId="0C25B4F8" w14:textId="1D9C37D5" w:rsidR="00DA4153" w:rsidRPr="00861EE9" w:rsidRDefault="00DA4153" w:rsidP="00CA63B9">
            <w:pPr>
              <w:rPr>
                <w:rFonts w:ascii="Times New Roman" w:hAnsi="Times New Roman"/>
                <w:iCs/>
                <w:sz w:val="24"/>
                <w:szCs w:val="24"/>
                <w:lang w:val="ro-MD"/>
              </w:rPr>
            </w:pPr>
          </w:p>
          <w:p w14:paraId="1747D9C1" w14:textId="2EFBF21C" w:rsidR="008765F3" w:rsidRPr="00861EE9" w:rsidRDefault="00B93536" w:rsidP="00CA63B9">
            <w:pPr>
              <w:rPr>
                <w:rFonts w:ascii="Times New Roman" w:hAnsi="Times New Roman"/>
                <w:iCs/>
                <w:sz w:val="24"/>
                <w:szCs w:val="24"/>
                <w:lang w:val="ro-MD"/>
              </w:rPr>
            </w:pPr>
            <w:r w:rsidRPr="00861EE9">
              <w:rPr>
                <w:rFonts w:ascii="Times New Roman" w:hAnsi="Times New Roman"/>
                <w:iCs/>
                <w:sz w:val="24"/>
                <w:szCs w:val="24"/>
                <w:lang w:val="ro-MD"/>
              </w:rPr>
              <w:t>R</w:t>
            </w:r>
            <w:r w:rsidR="00DA4153" w:rsidRPr="00861EE9">
              <w:rPr>
                <w:rFonts w:ascii="Times New Roman" w:hAnsi="Times New Roman"/>
                <w:iCs/>
                <w:sz w:val="24"/>
                <w:szCs w:val="24"/>
                <w:lang w:val="ro-MD"/>
              </w:rPr>
              <w:t>aționamentul intervenției</w:t>
            </w:r>
            <w:r w:rsidR="004261F9" w:rsidRPr="00861EE9">
              <w:rPr>
                <w:rFonts w:ascii="Times New Roman" w:hAnsi="Times New Roman"/>
                <w:iCs/>
                <w:sz w:val="24"/>
                <w:szCs w:val="24"/>
                <w:lang w:val="ro-MD"/>
              </w:rPr>
              <w:t xml:space="preserve"> constă în aplicarea corectă a </w:t>
            </w:r>
            <w:r w:rsidR="008765F3" w:rsidRPr="00861EE9">
              <w:rPr>
                <w:rFonts w:ascii="Times New Roman" w:hAnsi="Times New Roman"/>
                <w:iCs/>
                <w:sz w:val="24"/>
                <w:szCs w:val="24"/>
                <w:lang w:val="ro-MD"/>
              </w:rPr>
              <w:t>indicelui de creștere a eficienței OSD pentru reducerea costurilor de distribuție, în scopul utilizării elementelor stimulatorii pentru operatorul sistemului de distribuție a energiei electrice.</w:t>
            </w:r>
          </w:p>
          <w:p w14:paraId="60D97242" w14:textId="77777777" w:rsidR="008765F3" w:rsidRPr="00861EE9" w:rsidRDefault="008765F3" w:rsidP="00CA63B9">
            <w:pPr>
              <w:rPr>
                <w:rFonts w:ascii="Times New Roman" w:hAnsi="Times New Roman"/>
                <w:iCs/>
                <w:sz w:val="24"/>
                <w:szCs w:val="24"/>
                <w:lang w:val="ro-MD"/>
              </w:rPr>
            </w:pPr>
          </w:p>
          <w:p w14:paraId="5788F8EB" w14:textId="77777777" w:rsidR="008765F3" w:rsidRPr="00861EE9" w:rsidRDefault="008765F3" w:rsidP="00CA63B9">
            <w:pPr>
              <w:rPr>
                <w:rFonts w:ascii="Times New Roman" w:hAnsi="Times New Roman"/>
                <w:iCs/>
                <w:sz w:val="24"/>
                <w:szCs w:val="24"/>
                <w:lang w:val="ro-MD"/>
              </w:rPr>
            </w:pPr>
            <w:r w:rsidRPr="00861EE9">
              <w:rPr>
                <w:rFonts w:ascii="Times New Roman" w:hAnsi="Times New Roman"/>
                <w:iCs/>
                <w:sz w:val="24"/>
                <w:szCs w:val="24"/>
                <w:lang w:val="ro-MD"/>
              </w:rPr>
              <w:t>Problema care urmează a fi soluționată prin intervenția propusă este următoarea:</w:t>
            </w:r>
          </w:p>
          <w:p w14:paraId="7F7D30BE" w14:textId="77777777" w:rsidR="008765F3" w:rsidRPr="00861EE9" w:rsidRDefault="008765F3" w:rsidP="00CA63B9">
            <w:pPr>
              <w:rPr>
                <w:rFonts w:ascii="Times New Roman" w:hAnsi="Times New Roman"/>
                <w:iCs/>
                <w:sz w:val="24"/>
                <w:szCs w:val="24"/>
                <w:lang w:val="ro-MD"/>
              </w:rPr>
            </w:pPr>
          </w:p>
          <w:p w14:paraId="0D16A087" w14:textId="38332D6A" w:rsidR="00DA4153" w:rsidRPr="00861EE9" w:rsidRDefault="008765F3" w:rsidP="008765F3">
            <w:pPr>
              <w:pStyle w:val="afb"/>
              <w:numPr>
                <w:ilvl w:val="0"/>
                <w:numId w:val="21"/>
              </w:numPr>
              <w:rPr>
                <w:rFonts w:ascii="Times New Roman" w:hAnsi="Times New Roman"/>
                <w:iCs/>
                <w:sz w:val="24"/>
                <w:szCs w:val="24"/>
                <w:lang w:val="ro-MD"/>
              </w:rPr>
            </w:pPr>
            <w:r w:rsidRPr="00861EE9">
              <w:rPr>
                <w:rFonts w:ascii="Times New Roman" w:hAnsi="Times New Roman"/>
                <w:iCs/>
                <w:sz w:val="24"/>
                <w:szCs w:val="24"/>
                <w:lang w:val="ro-MD"/>
              </w:rPr>
              <w:t xml:space="preserve">Necesitatea modificării componentei </w:t>
            </w:r>
            <w:r w:rsidR="00FE093A" w:rsidRPr="00861EE9">
              <w:rPr>
                <w:rFonts w:ascii="Times New Roman" w:hAnsi="Times New Roman"/>
                <w:iCs/>
                <w:sz w:val="24"/>
                <w:szCs w:val="24"/>
                <w:lang w:val="ro-MD"/>
              </w:rPr>
              <w:t>„</w:t>
            </w:r>
            <w:r w:rsidRPr="00861EE9">
              <w:rPr>
                <w:rFonts w:ascii="Times New Roman" w:hAnsi="Times New Roman"/>
                <w:iCs/>
                <w:sz w:val="24"/>
                <w:szCs w:val="24"/>
                <w:lang w:val="ro-MD"/>
              </w:rPr>
              <w:t>X</w:t>
            </w:r>
            <w:r w:rsidR="00FE093A" w:rsidRPr="00861EE9">
              <w:rPr>
                <w:rFonts w:ascii="Times New Roman" w:hAnsi="Times New Roman"/>
                <w:iCs/>
                <w:sz w:val="24"/>
                <w:szCs w:val="24"/>
                <w:lang w:val="ro-MD"/>
              </w:rPr>
              <w:t xml:space="preserve">” </w:t>
            </w:r>
            <w:r w:rsidR="000742DA" w:rsidRPr="00861EE9">
              <w:rPr>
                <w:rFonts w:ascii="Times New Roman" w:hAnsi="Times New Roman"/>
                <w:iCs/>
                <w:sz w:val="24"/>
                <w:szCs w:val="24"/>
                <w:lang w:val="ro-MD"/>
              </w:rPr>
              <w:t xml:space="preserve">ale cheltuielilor determinate prin  formulele 36, 40 și 49 </w:t>
            </w:r>
            <w:r w:rsidR="00FE093A" w:rsidRPr="00861EE9">
              <w:rPr>
                <w:rFonts w:ascii="Times New Roman" w:hAnsi="Times New Roman"/>
                <w:iCs/>
                <w:sz w:val="24"/>
                <w:szCs w:val="24"/>
                <w:lang w:val="ro-MD"/>
              </w:rPr>
              <w:t>î</w:t>
            </w:r>
            <w:r w:rsidR="001B16D6" w:rsidRPr="00861EE9">
              <w:rPr>
                <w:rFonts w:ascii="Times New Roman" w:hAnsi="Times New Roman"/>
                <w:iCs/>
                <w:sz w:val="24"/>
                <w:szCs w:val="24"/>
                <w:lang w:val="ro-MD"/>
              </w:rPr>
              <w:t xml:space="preserve">n scopul eficientizării cheltuielilor operatorului de sistem. </w:t>
            </w:r>
            <w:r w:rsidRPr="00861EE9">
              <w:rPr>
                <w:rFonts w:ascii="Times New Roman" w:hAnsi="Times New Roman"/>
                <w:iCs/>
                <w:sz w:val="24"/>
                <w:szCs w:val="24"/>
                <w:lang w:val="ro-MD"/>
              </w:rPr>
              <w:t xml:space="preserve">  </w:t>
            </w:r>
          </w:p>
          <w:p w14:paraId="0D829906" w14:textId="16E80241" w:rsidR="003C1CD8" w:rsidRPr="00861EE9" w:rsidRDefault="003C1CD8" w:rsidP="00957BD1">
            <w:pPr>
              <w:ind w:firstLine="0"/>
              <w:rPr>
                <w:rFonts w:ascii="Times New Roman" w:hAnsi="Times New Roman"/>
                <w:iCs/>
                <w:sz w:val="24"/>
                <w:szCs w:val="24"/>
                <w:lang w:val="ro-MD"/>
              </w:rPr>
            </w:pPr>
          </w:p>
          <w:p w14:paraId="79082257" w14:textId="5D5E38D3" w:rsidR="00FD05F8" w:rsidRPr="00861EE9" w:rsidRDefault="003C7D93" w:rsidP="00FD05F8">
            <w:pPr>
              <w:rPr>
                <w:rFonts w:ascii="Times New Roman" w:hAnsi="Times New Roman"/>
                <w:sz w:val="24"/>
                <w:szCs w:val="24"/>
                <w:lang w:val="ro-MD"/>
              </w:rPr>
            </w:pPr>
            <w:r w:rsidRPr="00861EE9">
              <w:rPr>
                <w:rFonts w:ascii="Times New Roman" w:hAnsi="Times New Roman"/>
                <w:sz w:val="24"/>
                <w:szCs w:val="24"/>
                <w:lang w:val="ro-MD"/>
              </w:rPr>
              <w:t>Cauza care a dus la apariția problemei</w:t>
            </w:r>
            <w:r w:rsidR="00FD05F8" w:rsidRPr="00861EE9">
              <w:rPr>
                <w:rFonts w:ascii="Times New Roman" w:hAnsi="Times New Roman"/>
                <w:sz w:val="24"/>
                <w:szCs w:val="24"/>
                <w:lang w:val="ro-MD"/>
              </w:rPr>
              <w:t xml:space="preserve"> expuse </w:t>
            </w:r>
            <w:r w:rsidRPr="00861EE9">
              <w:rPr>
                <w:rFonts w:ascii="Times New Roman" w:hAnsi="Times New Roman"/>
                <w:sz w:val="24"/>
                <w:szCs w:val="24"/>
                <w:lang w:val="ro-MD"/>
              </w:rPr>
              <w:t>este</w:t>
            </w:r>
            <w:r w:rsidR="00FD05F8" w:rsidRPr="00861EE9">
              <w:rPr>
                <w:rFonts w:ascii="Times New Roman" w:hAnsi="Times New Roman"/>
                <w:sz w:val="24"/>
                <w:szCs w:val="24"/>
                <w:lang w:val="ro-MD"/>
              </w:rPr>
              <w:t xml:space="preserve"> următoare</w:t>
            </w:r>
            <w:r w:rsidRPr="00861EE9">
              <w:rPr>
                <w:rFonts w:ascii="Times New Roman" w:hAnsi="Times New Roman"/>
                <w:sz w:val="24"/>
                <w:szCs w:val="24"/>
                <w:lang w:val="ro-MD"/>
              </w:rPr>
              <w:t>a</w:t>
            </w:r>
            <w:r w:rsidR="00FD05F8" w:rsidRPr="00861EE9">
              <w:rPr>
                <w:rFonts w:ascii="Times New Roman" w:hAnsi="Times New Roman"/>
                <w:sz w:val="24"/>
                <w:szCs w:val="24"/>
                <w:lang w:val="ro-MD"/>
              </w:rPr>
              <w:t xml:space="preserve">: </w:t>
            </w:r>
          </w:p>
          <w:p w14:paraId="33942607" w14:textId="5583B535" w:rsidR="00FD05F8" w:rsidRPr="00861EE9" w:rsidRDefault="00FD05F8" w:rsidP="00FD05F8">
            <w:pPr>
              <w:rPr>
                <w:rFonts w:ascii="Times New Roman" w:hAnsi="Times New Roman"/>
                <w:sz w:val="24"/>
                <w:szCs w:val="24"/>
                <w:lang w:val="ro-MD"/>
              </w:rPr>
            </w:pPr>
          </w:p>
          <w:p w14:paraId="38CB83DA" w14:textId="1E6210A1" w:rsidR="00FD05F8" w:rsidRPr="00861EE9" w:rsidRDefault="003C7D93" w:rsidP="003C7D93">
            <w:pPr>
              <w:pStyle w:val="afb"/>
              <w:numPr>
                <w:ilvl w:val="0"/>
                <w:numId w:val="22"/>
              </w:numPr>
              <w:rPr>
                <w:rFonts w:ascii="Times New Roman" w:hAnsi="Times New Roman"/>
                <w:sz w:val="24"/>
                <w:szCs w:val="24"/>
                <w:lang w:val="ro-MD"/>
              </w:rPr>
            </w:pPr>
            <w:r w:rsidRPr="00861EE9">
              <w:rPr>
                <w:rFonts w:ascii="Times New Roman" w:hAnsi="Times New Roman"/>
                <w:sz w:val="24"/>
                <w:szCs w:val="24"/>
                <w:lang w:val="ro-MD"/>
              </w:rPr>
              <w:t xml:space="preserve">Aplicarea eronată a componentei </w:t>
            </w:r>
            <w:r w:rsidR="00FE093A" w:rsidRPr="00861EE9">
              <w:rPr>
                <w:rFonts w:ascii="Times New Roman" w:hAnsi="Times New Roman"/>
                <w:sz w:val="24"/>
                <w:szCs w:val="24"/>
                <w:lang w:val="ro-MD"/>
              </w:rPr>
              <w:t>„</w:t>
            </w:r>
            <w:r w:rsidR="00814333" w:rsidRPr="00861EE9">
              <w:rPr>
                <w:rFonts w:ascii="Times New Roman" w:hAnsi="Times New Roman"/>
                <w:sz w:val="24"/>
                <w:szCs w:val="24"/>
                <w:lang w:val="ro-MD"/>
              </w:rPr>
              <w:t>X</w:t>
            </w:r>
            <w:r w:rsidR="00FE093A" w:rsidRPr="00861EE9">
              <w:rPr>
                <w:rFonts w:ascii="Times New Roman" w:hAnsi="Times New Roman"/>
                <w:sz w:val="24"/>
                <w:szCs w:val="24"/>
                <w:lang w:val="ro-MD"/>
              </w:rPr>
              <w:t>”</w:t>
            </w:r>
            <w:r w:rsidR="00814333" w:rsidRPr="00861EE9">
              <w:rPr>
                <w:rFonts w:ascii="Times New Roman" w:hAnsi="Times New Roman"/>
                <w:sz w:val="24"/>
                <w:szCs w:val="24"/>
                <w:lang w:val="ro-MD"/>
              </w:rPr>
              <w:t xml:space="preserve"> la determinarea cheltuielilor suportate de operatorul de sistem</w:t>
            </w:r>
            <w:r w:rsidR="00B93536" w:rsidRPr="00861EE9">
              <w:rPr>
                <w:rFonts w:ascii="Times New Roman" w:hAnsi="Times New Roman"/>
                <w:sz w:val="24"/>
                <w:szCs w:val="24"/>
                <w:lang w:val="ro-MD"/>
              </w:rPr>
              <w:t>, pentru diferite compartimente de cheltuieli</w:t>
            </w:r>
            <w:r w:rsidR="008E4506" w:rsidRPr="00861EE9">
              <w:rPr>
                <w:rFonts w:ascii="Times New Roman" w:hAnsi="Times New Roman"/>
                <w:sz w:val="24"/>
                <w:szCs w:val="24"/>
                <w:lang w:val="ro-MD"/>
              </w:rPr>
              <w:t>.</w:t>
            </w:r>
          </w:p>
          <w:p w14:paraId="00CAA427" w14:textId="77777777" w:rsidR="00FD05F8" w:rsidRPr="00861EE9" w:rsidRDefault="00FD05F8" w:rsidP="00CA63B9">
            <w:pPr>
              <w:rPr>
                <w:rFonts w:ascii="Times New Roman" w:hAnsi="Times New Roman"/>
                <w:iCs/>
                <w:sz w:val="24"/>
                <w:szCs w:val="24"/>
                <w:lang w:val="ro-MD"/>
              </w:rPr>
            </w:pPr>
          </w:p>
          <w:p w14:paraId="7EE6FB82" w14:textId="175185A1" w:rsidR="006E1EA1" w:rsidRPr="00861EE9" w:rsidRDefault="006E1EA1" w:rsidP="006E1EA1">
            <w:pPr>
              <w:rPr>
                <w:rFonts w:ascii="Times New Roman" w:hAnsi="Times New Roman"/>
                <w:sz w:val="24"/>
                <w:szCs w:val="24"/>
                <w:lang w:val="ro-MD"/>
              </w:rPr>
            </w:pPr>
            <w:r w:rsidRPr="00861EE9">
              <w:rPr>
                <w:rFonts w:ascii="Times New Roman" w:hAnsi="Times New Roman"/>
                <w:sz w:val="24"/>
                <w:szCs w:val="24"/>
                <w:lang w:val="ro-MD"/>
              </w:rPr>
              <w:t>În ceea ce privește părțile interesate de soluționarea probleme</w:t>
            </w:r>
            <w:r w:rsidR="001E36EE" w:rsidRPr="00861EE9">
              <w:rPr>
                <w:rFonts w:ascii="Times New Roman" w:hAnsi="Times New Roman"/>
                <w:sz w:val="24"/>
                <w:szCs w:val="24"/>
                <w:lang w:val="ro-MD"/>
              </w:rPr>
              <w:t>i</w:t>
            </w:r>
            <w:r w:rsidRPr="00861EE9">
              <w:rPr>
                <w:rFonts w:ascii="Times New Roman" w:hAnsi="Times New Roman"/>
                <w:sz w:val="24"/>
                <w:szCs w:val="24"/>
                <w:lang w:val="ro-MD"/>
              </w:rPr>
              <w:t xml:space="preserve"> expuse anterior, aici desigur putem menționa următoarele: </w:t>
            </w:r>
          </w:p>
          <w:p w14:paraId="673DCC6C" w14:textId="77777777" w:rsidR="00B23CD1" w:rsidRPr="00861EE9" w:rsidRDefault="00B23CD1" w:rsidP="00235AF1">
            <w:pPr>
              <w:rPr>
                <w:rFonts w:ascii="Times New Roman" w:hAnsi="Times New Roman"/>
                <w:sz w:val="24"/>
                <w:szCs w:val="24"/>
                <w:lang w:val="ro-MD"/>
              </w:rPr>
            </w:pPr>
          </w:p>
          <w:p w14:paraId="7690E0AB" w14:textId="3F621A81" w:rsidR="001E36EE" w:rsidRPr="00861EE9" w:rsidRDefault="001E36EE" w:rsidP="001E36EE">
            <w:pPr>
              <w:pStyle w:val="afb"/>
              <w:numPr>
                <w:ilvl w:val="0"/>
                <w:numId w:val="23"/>
              </w:numPr>
              <w:rPr>
                <w:rFonts w:ascii="Times New Roman" w:hAnsi="Times New Roman"/>
                <w:sz w:val="24"/>
                <w:szCs w:val="24"/>
                <w:lang w:val="ro-MD"/>
              </w:rPr>
            </w:pPr>
            <w:r w:rsidRPr="00861EE9">
              <w:rPr>
                <w:rFonts w:ascii="Times New Roman" w:hAnsi="Times New Roman"/>
                <w:b/>
                <w:sz w:val="24"/>
                <w:szCs w:val="24"/>
                <w:lang w:val="ro-MD"/>
              </w:rPr>
              <w:t>Operatorii sistemelor de distribuție</w:t>
            </w:r>
            <w:r w:rsidRPr="00861EE9">
              <w:rPr>
                <w:rFonts w:ascii="Times New Roman" w:hAnsi="Times New Roman"/>
                <w:sz w:val="24"/>
                <w:szCs w:val="24"/>
                <w:lang w:val="ro-MD"/>
              </w:rPr>
              <w:t xml:space="preserve"> – ca entitățile cele mai interesate în a avea un cadrul transparent care să reflecte corect și integral costurile suportate de aceștia în procesul de prestare a serviciului reglementat. </w:t>
            </w:r>
            <w:r w:rsidRPr="00861EE9">
              <w:rPr>
                <w:rFonts w:ascii="Times New Roman" w:hAnsi="Times New Roman"/>
                <w:sz w:val="24"/>
                <w:szCs w:val="24"/>
                <w:lang w:val="ro-RO"/>
              </w:rPr>
              <w:t>În Republica Moldova există 2 operatori ai sistemului de distribuție și anume:  Î.C.S. „Premier Energy Distribution” S.A. (capital privat), și S.A. „RED Nord” (capital de stat). Astfel conform datelor în anul 2025 Î.C.S. „Premier Energy Distribution” S.A. a distribuit cca 74,3 % din consumul final de energie electrică, respectiv S.A. „RED Nord” distribuind cca 25,7 %.</w:t>
            </w:r>
            <w:r w:rsidRPr="00861EE9">
              <w:rPr>
                <w:rFonts w:ascii="Times New Roman" w:hAnsi="Times New Roman"/>
                <w:sz w:val="24"/>
                <w:szCs w:val="24"/>
                <w:lang w:val="ro-MD"/>
              </w:rPr>
              <w:t xml:space="preserve"> </w:t>
            </w:r>
          </w:p>
          <w:p w14:paraId="53DC4B73" w14:textId="75687289" w:rsidR="001E36EE" w:rsidRPr="00861EE9" w:rsidRDefault="001E36EE" w:rsidP="001E36EE">
            <w:pPr>
              <w:pStyle w:val="afb"/>
              <w:numPr>
                <w:ilvl w:val="0"/>
                <w:numId w:val="23"/>
              </w:numPr>
              <w:rPr>
                <w:rFonts w:ascii="Times New Roman" w:hAnsi="Times New Roman"/>
                <w:sz w:val="24"/>
                <w:szCs w:val="24"/>
                <w:lang w:val="ro-MD"/>
              </w:rPr>
            </w:pPr>
            <w:r w:rsidRPr="00861EE9">
              <w:rPr>
                <w:rFonts w:ascii="Times New Roman" w:hAnsi="Times New Roman"/>
                <w:b/>
                <w:sz w:val="24"/>
                <w:szCs w:val="24"/>
                <w:lang w:val="ro-MD"/>
              </w:rPr>
              <w:t>Consumatorii finali</w:t>
            </w:r>
            <w:r w:rsidRPr="00861EE9">
              <w:rPr>
                <w:rFonts w:ascii="Times New Roman" w:hAnsi="Times New Roman"/>
                <w:sz w:val="24"/>
                <w:szCs w:val="24"/>
                <w:lang w:val="ro-MD"/>
              </w:rPr>
              <w:t xml:space="preserve"> – considerând că și acești participanți la piață sunt cointeresați în reglementarea corectă și echidistantă a costurilor OSD în vederea excluderii posibilității introducerii unor costuri care nu sunt necesare sau sunt nejustificat de mari. </w:t>
            </w:r>
            <w:r w:rsidRPr="00861EE9">
              <w:rPr>
                <w:rFonts w:ascii="Times New Roman" w:hAnsi="Times New Roman"/>
                <w:sz w:val="24"/>
                <w:szCs w:val="24"/>
                <w:lang w:val="ro-RO"/>
              </w:rPr>
              <w:t>La sfârșitul anului 202</w:t>
            </w:r>
            <w:r w:rsidR="000B737F" w:rsidRPr="00861EE9">
              <w:rPr>
                <w:rFonts w:ascii="Times New Roman" w:hAnsi="Times New Roman"/>
                <w:sz w:val="24"/>
                <w:szCs w:val="24"/>
                <w:lang w:val="ro-RO"/>
              </w:rPr>
              <w:t>5</w:t>
            </w:r>
            <w:r w:rsidRPr="00861EE9">
              <w:rPr>
                <w:rFonts w:ascii="Times New Roman" w:hAnsi="Times New Roman"/>
                <w:sz w:val="24"/>
                <w:szCs w:val="24"/>
                <w:lang w:val="ro-RO"/>
              </w:rPr>
              <w:t xml:space="preserve"> numărul locurilor de consum aferent consumatorilor casnici este </w:t>
            </w:r>
            <w:r w:rsidRPr="00861EE9">
              <w:rPr>
                <w:rFonts w:ascii="Times New Roman" w:hAnsi="Times New Roman"/>
                <w:b/>
                <w:sz w:val="24"/>
                <w:szCs w:val="24"/>
                <w:lang w:val="ro-RO"/>
              </w:rPr>
              <w:t>1 3</w:t>
            </w:r>
            <w:r w:rsidR="00957BD1" w:rsidRPr="00861EE9">
              <w:rPr>
                <w:rFonts w:ascii="Times New Roman" w:hAnsi="Times New Roman"/>
                <w:b/>
                <w:sz w:val="24"/>
                <w:szCs w:val="24"/>
                <w:lang w:val="ro-RO"/>
              </w:rPr>
              <w:t>51</w:t>
            </w:r>
            <w:r w:rsidRPr="00861EE9">
              <w:rPr>
                <w:rFonts w:ascii="Times New Roman" w:hAnsi="Times New Roman"/>
                <w:b/>
                <w:sz w:val="24"/>
                <w:szCs w:val="24"/>
                <w:lang w:val="ro-RO"/>
              </w:rPr>
              <w:t xml:space="preserve"> </w:t>
            </w:r>
            <w:r w:rsidR="00957BD1" w:rsidRPr="00861EE9">
              <w:rPr>
                <w:rFonts w:ascii="Times New Roman" w:hAnsi="Times New Roman"/>
                <w:b/>
                <w:sz w:val="24"/>
                <w:szCs w:val="24"/>
                <w:lang w:val="ro-RO"/>
              </w:rPr>
              <w:t>777</w:t>
            </w:r>
            <w:r w:rsidRPr="00861EE9">
              <w:rPr>
                <w:rFonts w:ascii="Times New Roman" w:hAnsi="Times New Roman"/>
                <w:sz w:val="24"/>
                <w:szCs w:val="24"/>
                <w:lang w:val="ro-RO"/>
              </w:rPr>
              <w:t xml:space="preserve"> iar numărul locurilor de consum aferent consumatorilor non-casnici este egal cu cca </w:t>
            </w:r>
            <w:r w:rsidR="00957BD1" w:rsidRPr="00861EE9">
              <w:rPr>
                <w:rFonts w:ascii="Times New Roman" w:hAnsi="Times New Roman"/>
                <w:b/>
                <w:sz w:val="24"/>
                <w:szCs w:val="24"/>
                <w:lang w:val="ro-RO"/>
              </w:rPr>
              <w:t>101</w:t>
            </w:r>
            <w:r w:rsidRPr="00861EE9">
              <w:rPr>
                <w:rFonts w:ascii="Times New Roman" w:hAnsi="Times New Roman"/>
                <w:b/>
                <w:sz w:val="24"/>
                <w:szCs w:val="24"/>
                <w:lang w:val="ro-RO"/>
              </w:rPr>
              <w:t xml:space="preserve"> 8</w:t>
            </w:r>
            <w:r w:rsidR="00957BD1" w:rsidRPr="00861EE9">
              <w:rPr>
                <w:rFonts w:ascii="Times New Roman" w:hAnsi="Times New Roman"/>
                <w:b/>
                <w:sz w:val="24"/>
                <w:szCs w:val="24"/>
                <w:lang w:val="ro-RO"/>
              </w:rPr>
              <w:t>70</w:t>
            </w:r>
            <w:r w:rsidRPr="00861EE9">
              <w:rPr>
                <w:rFonts w:ascii="Times New Roman" w:hAnsi="Times New Roman"/>
                <w:sz w:val="24"/>
                <w:szCs w:val="24"/>
                <w:lang w:val="ro-MD"/>
              </w:rPr>
              <w:t xml:space="preserve">; </w:t>
            </w:r>
          </w:p>
          <w:p w14:paraId="3B8921F2" w14:textId="77777777" w:rsidR="00957BD1" w:rsidRPr="00861EE9" w:rsidRDefault="00957BD1" w:rsidP="00957BD1">
            <w:pPr>
              <w:pStyle w:val="afb"/>
              <w:numPr>
                <w:ilvl w:val="0"/>
                <w:numId w:val="23"/>
              </w:numPr>
              <w:rPr>
                <w:rFonts w:ascii="Times New Roman" w:hAnsi="Times New Roman"/>
                <w:sz w:val="24"/>
                <w:szCs w:val="24"/>
                <w:lang w:val="ro-MD"/>
              </w:rPr>
            </w:pPr>
            <w:r w:rsidRPr="00861EE9">
              <w:rPr>
                <w:rFonts w:ascii="Times New Roman" w:hAnsi="Times New Roman"/>
                <w:b/>
                <w:sz w:val="24"/>
                <w:szCs w:val="24"/>
                <w:lang w:val="ro-MD"/>
              </w:rPr>
              <w:t>Furnizorii de energie electrică</w:t>
            </w:r>
            <w:r w:rsidRPr="00861EE9">
              <w:rPr>
                <w:rFonts w:ascii="Times New Roman" w:hAnsi="Times New Roman"/>
                <w:sz w:val="24"/>
                <w:szCs w:val="24"/>
                <w:lang w:val="ro-MD"/>
              </w:rPr>
              <w:t xml:space="preserve"> – reprezintă entități care furnizează energie electrică la prețuri negociate sau reglementate în conformitate cu obligația de serviciu public de realizare a furnizării de serviciu universal sau de ultimă opțiune. La momentul elaborării notei de fundamentare în conformitate cu registrul PRE existau 36 de furnizori, dintre care doar 4 furnizează energie electrică consumatorilor finali și anume:  „Î.C.S. „Premier Energy” S.R.L., „FEE-Nord” S.A. „</w:t>
            </w:r>
            <w:proofErr w:type="spellStart"/>
            <w:r w:rsidRPr="00861EE9">
              <w:rPr>
                <w:rFonts w:ascii="Times New Roman" w:hAnsi="Times New Roman"/>
                <w:sz w:val="24"/>
                <w:szCs w:val="24"/>
                <w:lang w:val="ro-MD"/>
              </w:rPr>
              <w:t>Navitas</w:t>
            </w:r>
            <w:proofErr w:type="spellEnd"/>
            <w:r w:rsidRPr="00861EE9">
              <w:rPr>
                <w:rFonts w:ascii="Times New Roman" w:hAnsi="Times New Roman"/>
                <w:sz w:val="24"/>
                <w:szCs w:val="24"/>
                <w:lang w:val="ro-MD"/>
              </w:rPr>
              <w:t xml:space="preserve"> Energy” S.R.L., „ML ENERGY-GROUP” S.R.L.”. De menționat aici că dintre aceștia primii doi furnizează cca 99,6% din energia electrică la nivelul Republicii Moldova. Considerând faptul că furnizorii de energie electrică sunt obligați să achite serviciile de transport și </w:t>
            </w:r>
            <w:r w:rsidRPr="00861EE9">
              <w:rPr>
                <w:rFonts w:ascii="Times New Roman" w:hAnsi="Times New Roman"/>
                <w:sz w:val="24"/>
                <w:szCs w:val="24"/>
                <w:lang w:val="ro-MD"/>
              </w:rPr>
              <w:lastRenderedPageBreak/>
              <w:t xml:space="preserve">de distribuție a energiei electrice, este evident interesul acestora față de existența unui cadru normativ transparent și justificat, care o să garanteze un grad sporit de predictibilitate necesar desfășurării unei activități comerciale și economice. </w:t>
            </w:r>
            <w:r w:rsidRPr="00861EE9">
              <w:rPr>
                <w:rFonts w:ascii="Times New Roman" w:hAnsi="Times New Roman"/>
                <w:sz w:val="24"/>
                <w:szCs w:val="24"/>
                <w:lang w:val="ro-RO"/>
              </w:rPr>
              <w:t xml:space="preserve"> </w:t>
            </w:r>
          </w:p>
          <w:p w14:paraId="319FA07B" w14:textId="5DAB3A13" w:rsidR="001E36EE" w:rsidRPr="00861EE9" w:rsidRDefault="001E36EE" w:rsidP="00957BD1">
            <w:pPr>
              <w:pStyle w:val="afb"/>
              <w:ind w:left="1429" w:firstLine="0"/>
              <w:rPr>
                <w:rFonts w:ascii="Times New Roman" w:hAnsi="Times New Roman"/>
                <w:sz w:val="24"/>
                <w:szCs w:val="24"/>
                <w:lang w:val="ro-MD"/>
              </w:rPr>
            </w:pPr>
          </w:p>
          <w:p w14:paraId="2E7FC0E5" w14:textId="5DF69CC5" w:rsidR="00957BD1" w:rsidRPr="00861EE9" w:rsidRDefault="00957BD1" w:rsidP="00957BD1">
            <w:pPr>
              <w:shd w:val="clear" w:color="auto" w:fill="FFFFFF" w:themeFill="background1"/>
              <w:rPr>
                <w:rFonts w:ascii="Times New Roman" w:hAnsi="Times New Roman"/>
                <w:sz w:val="24"/>
                <w:szCs w:val="24"/>
                <w:lang w:val="ro-RO"/>
              </w:rPr>
            </w:pPr>
            <w:r w:rsidRPr="00861EE9">
              <w:rPr>
                <w:rFonts w:ascii="Times New Roman" w:hAnsi="Times New Roman"/>
                <w:sz w:val="24"/>
                <w:szCs w:val="24"/>
                <w:lang w:val="ro-RO"/>
              </w:rPr>
              <w:t xml:space="preserve">În ceea ce privește potențialele consecințe în lipsa intervenției de reglementare, aplicarea scenariului actual „scenariului de bază”, se poate materializa în următoarele riscuri financiare și efecte negative pentru OSD: </w:t>
            </w:r>
          </w:p>
          <w:p w14:paraId="057D1116" w14:textId="21ACF5A5" w:rsidR="007901CE" w:rsidRPr="00861EE9" w:rsidRDefault="007901CE" w:rsidP="00861EE9">
            <w:pPr>
              <w:shd w:val="clear" w:color="auto" w:fill="FFFFFF" w:themeFill="background1"/>
              <w:ind w:firstLine="0"/>
              <w:rPr>
                <w:rFonts w:ascii="Times New Roman" w:hAnsi="Times New Roman"/>
                <w:sz w:val="24"/>
                <w:szCs w:val="24"/>
                <w:lang w:val="ro-RO"/>
              </w:rPr>
            </w:pPr>
          </w:p>
          <w:p w14:paraId="223D3824" w14:textId="49DCA4BF" w:rsidR="007901CE" w:rsidRPr="00861EE9" w:rsidRDefault="007901CE" w:rsidP="00957BD1">
            <w:pPr>
              <w:shd w:val="clear" w:color="auto" w:fill="FFFFFF" w:themeFill="background1"/>
              <w:rPr>
                <w:rFonts w:ascii="Times New Roman" w:hAnsi="Times New Roman"/>
                <w:sz w:val="24"/>
                <w:szCs w:val="24"/>
                <w:lang w:val="ro-RO"/>
              </w:rPr>
            </w:pPr>
            <w:r w:rsidRPr="00861EE9">
              <w:rPr>
                <w:rFonts w:ascii="Times New Roman" w:hAnsi="Times New Roman"/>
                <w:sz w:val="24"/>
                <w:szCs w:val="24"/>
                <w:lang w:val="ro-RO"/>
              </w:rPr>
              <w:t xml:space="preserve">• </w:t>
            </w:r>
            <w:r w:rsidR="00DB37E1" w:rsidRPr="00861EE9">
              <w:rPr>
                <w:rFonts w:ascii="Times New Roman" w:hAnsi="Times New Roman"/>
                <w:sz w:val="24"/>
                <w:szCs w:val="24"/>
                <w:lang w:val="ro-RO"/>
              </w:rPr>
              <w:t xml:space="preserve">Operatorul de sistem nu va fi stimulat pentru a contribui la reducerea </w:t>
            </w:r>
            <w:r w:rsidR="005100FE" w:rsidRPr="00861EE9">
              <w:rPr>
                <w:rFonts w:ascii="Times New Roman" w:hAnsi="Times New Roman"/>
                <w:sz w:val="24"/>
                <w:szCs w:val="24"/>
                <w:lang w:val="ro-RO"/>
              </w:rPr>
              <w:t>cheltuielilor</w:t>
            </w:r>
            <w:r w:rsidR="00DB37E1" w:rsidRPr="00861EE9">
              <w:rPr>
                <w:rFonts w:ascii="Times New Roman" w:hAnsi="Times New Roman"/>
                <w:sz w:val="24"/>
                <w:szCs w:val="24"/>
                <w:lang w:val="ro-RO"/>
              </w:rPr>
              <w:t>.</w:t>
            </w:r>
          </w:p>
          <w:p w14:paraId="7AF8A9C7" w14:textId="6C858D50" w:rsidR="00FF45C7" w:rsidRPr="00861EE9" w:rsidRDefault="00FF45C7" w:rsidP="00947085">
            <w:pPr>
              <w:ind w:firstLine="0"/>
              <w:rPr>
                <w:rFonts w:ascii="Times New Roman" w:hAnsi="Times New Roman"/>
                <w:sz w:val="24"/>
                <w:szCs w:val="24"/>
                <w:lang w:val="ro-RO"/>
              </w:rPr>
            </w:pPr>
          </w:p>
        </w:tc>
      </w:tr>
      <w:tr w:rsidR="003946CD" w:rsidRPr="00861EE9" w14:paraId="595D390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18E5D76" w14:textId="77777777" w:rsidR="00D927DB" w:rsidRPr="00861EE9" w:rsidRDefault="006933C3" w:rsidP="00452C6C">
            <w:pPr>
              <w:rPr>
                <w:rFonts w:ascii="Times New Roman" w:hAnsi="Times New Roman"/>
                <w:b/>
                <w:bCs/>
                <w:sz w:val="24"/>
                <w:szCs w:val="24"/>
                <w:lang w:val="ro-RO"/>
              </w:rPr>
            </w:pPr>
            <w:r w:rsidRPr="00861EE9">
              <w:rPr>
                <w:rFonts w:ascii="Times New Roman" w:hAnsi="Times New Roman"/>
                <w:b/>
                <w:bCs/>
                <w:sz w:val="24"/>
                <w:szCs w:val="24"/>
                <w:lang w:val="ro-RO"/>
              </w:rPr>
              <w:lastRenderedPageBreak/>
              <w:t>3.</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Obiectivele</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urmărite</w:t>
            </w:r>
            <w:r w:rsidR="00032B46" w:rsidRPr="00861EE9">
              <w:rPr>
                <w:rFonts w:ascii="Times New Roman" w:hAnsi="Times New Roman"/>
                <w:b/>
                <w:bCs/>
                <w:sz w:val="24"/>
                <w:szCs w:val="24"/>
                <w:lang w:val="ro-RO"/>
              </w:rPr>
              <w:t xml:space="preserve"> </w:t>
            </w:r>
            <w:r w:rsidR="00863417" w:rsidRPr="00861EE9">
              <w:rPr>
                <w:rFonts w:ascii="Times New Roman" w:hAnsi="Times New Roman"/>
                <w:b/>
                <w:bCs/>
                <w:sz w:val="24"/>
                <w:szCs w:val="24"/>
                <w:lang w:val="ro-RO"/>
              </w:rPr>
              <w:t>ș</w:t>
            </w:r>
            <w:r w:rsidRPr="00861EE9">
              <w:rPr>
                <w:rFonts w:ascii="Times New Roman" w:hAnsi="Times New Roman"/>
                <w:b/>
                <w:bCs/>
                <w:sz w:val="24"/>
                <w:szCs w:val="24"/>
                <w:lang w:val="ro-RO"/>
              </w:rPr>
              <w:t>i</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solu</w:t>
            </w:r>
            <w:r w:rsidR="00863417" w:rsidRPr="00861EE9">
              <w:rPr>
                <w:rFonts w:ascii="Times New Roman" w:hAnsi="Times New Roman"/>
                <w:b/>
                <w:bCs/>
                <w:sz w:val="24"/>
                <w:szCs w:val="24"/>
                <w:lang w:val="ro-RO"/>
              </w:rPr>
              <w:t>ț</w:t>
            </w:r>
            <w:r w:rsidRPr="00861EE9">
              <w:rPr>
                <w:rFonts w:ascii="Times New Roman" w:hAnsi="Times New Roman"/>
                <w:b/>
                <w:bCs/>
                <w:sz w:val="24"/>
                <w:szCs w:val="24"/>
                <w:lang w:val="ro-RO"/>
              </w:rPr>
              <w:t>iile</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propuse</w:t>
            </w:r>
          </w:p>
          <w:p w14:paraId="1D7C19CC" w14:textId="77777777" w:rsidR="00FF45C7" w:rsidRPr="00861EE9" w:rsidRDefault="00FF45C7" w:rsidP="00FF45C7">
            <w:pPr>
              <w:ind w:firstLine="590"/>
              <w:rPr>
                <w:rFonts w:ascii="Times New Roman" w:hAnsi="Times New Roman"/>
                <w:sz w:val="24"/>
                <w:szCs w:val="24"/>
                <w:lang w:val="ro-RO"/>
              </w:rPr>
            </w:pPr>
          </w:p>
          <w:p w14:paraId="488C75D5" w14:textId="77777777" w:rsidR="006715F1" w:rsidRPr="00861EE9" w:rsidRDefault="006715F1" w:rsidP="006715F1">
            <w:pPr>
              <w:ind w:firstLine="590"/>
              <w:rPr>
                <w:rFonts w:ascii="Times New Roman" w:hAnsi="Times New Roman"/>
                <w:sz w:val="24"/>
                <w:szCs w:val="24"/>
                <w:lang w:val="ro-RO"/>
              </w:rPr>
            </w:pPr>
            <w:r w:rsidRPr="00861EE9">
              <w:rPr>
                <w:rFonts w:ascii="Times New Roman" w:hAnsi="Times New Roman"/>
                <w:b/>
                <w:sz w:val="24"/>
                <w:szCs w:val="24"/>
                <w:lang w:val="ro-RO"/>
              </w:rPr>
              <w:t>Principalele obiective</w:t>
            </w:r>
            <w:r w:rsidRPr="00861EE9">
              <w:rPr>
                <w:rFonts w:ascii="Times New Roman" w:hAnsi="Times New Roman"/>
                <w:sz w:val="24"/>
                <w:szCs w:val="24"/>
                <w:lang w:val="ro-RO"/>
              </w:rPr>
              <w:t xml:space="preserve"> urmărite prin aprobarea Metodologiei de calculare, aprobare și aplicare a tarifelor reglementate pentru serviciul de distribuție a energiei electrice sunt următoarele:</w:t>
            </w:r>
          </w:p>
          <w:p w14:paraId="6C2185E3" w14:textId="77777777" w:rsidR="00FF45C7" w:rsidRPr="00861EE9" w:rsidRDefault="00FF45C7" w:rsidP="00FF45C7">
            <w:pPr>
              <w:ind w:firstLine="590"/>
              <w:rPr>
                <w:rFonts w:ascii="Times New Roman" w:hAnsi="Times New Roman"/>
                <w:sz w:val="24"/>
                <w:szCs w:val="24"/>
                <w:lang w:val="ro-RO"/>
              </w:rPr>
            </w:pPr>
          </w:p>
          <w:p w14:paraId="7A1D19DE" w14:textId="09D63756" w:rsidR="00D94352" w:rsidRPr="00861EE9" w:rsidRDefault="00132CC3" w:rsidP="00132CC3">
            <w:pPr>
              <w:pStyle w:val="afb"/>
              <w:numPr>
                <w:ilvl w:val="0"/>
                <w:numId w:val="3"/>
              </w:numPr>
              <w:rPr>
                <w:rFonts w:ascii="Times New Roman" w:hAnsi="Times New Roman"/>
                <w:sz w:val="24"/>
                <w:szCs w:val="24"/>
                <w:lang w:val="ro-RO"/>
              </w:rPr>
            </w:pPr>
            <w:r w:rsidRPr="00861EE9">
              <w:rPr>
                <w:rFonts w:ascii="Times New Roman" w:hAnsi="Times New Roman"/>
                <w:sz w:val="24"/>
                <w:szCs w:val="24"/>
                <w:lang w:val="ro-RO"/>
              </w:rPr>
              <w:t>Viabilitatea financiară a OSD prin asigurarea faptului că OSD</w:t>
            </w:r>
            <w:r w:rsidR="00D94352" w:rsidRPr="00861EE9">
              <w:rPr>
                <w:rFonts w:ascii="Times New Roman" w:hAnsi="Times New Roman"/>
                <w:sz w:val="24"/>
                <w:szCs w:val="24"/>
                <w:lang w:val="ro-RO"/>
              </w:rPr>
              <w:t xml:space="preserve"> va recupera toate cheltuielile reglementate, strict necesare și argumentate în legătură cu prestarea serviciului de transport a energiei electrice</w:t>
            </w:r>
            <w:r w:rsidRPr="00861EE9">
              <w:rPr>
                <w:rFonts w:ascii="Times New Roman" w:hAnsi="Times New Roman"/>
                <w:sz w:val="24"/>
                <w:szCs w:val="24"/>
                <w:lang w:val="ro-RO"/>
              </w:rPr>
              <w:t>.</w:t>
            </w:r>
          </w:p>
          <w:p w14:paraId="54B2F3EB" w14:textId="77777777" w:rsidR="00132CC3" w:rsidRPr="00861EE9" w:rsidRDefault="00132CC3" w:rsidP="00132CC3">
            <w:pPr>
              <w:pStyle w:val="afb"/>
              <w:numPr>
                <w:ilvl w:val="0"/>
                <w:numId w:val="3"/>
              </w:numPr>
              <w:rPr>
                <w:rFonts w:ascii="Times New Roman" w:hAnsi="Times New Roman"/>
                <w:sz w:val="24"/>
                <w:szCs w:val="24"/>
                <w:lang w:val="ro-RO"/>
              </w:rPr>
            </w:pPr>
            <w:r w:rsidRPr="00861EE9">
              <w:rPr>
                <w:rFonts w:ascii="Times New Roman" w:hAnsi="Times New Roman"/>
                <w:sz w:val="24"/>
                <w:szCs w:val="24"/>
                <w:lang w:val="ro-RO"/>
              </w:rPr>
              <w:t>Stabilirea unui cadru transparent, echidistant și justificat necesar calculării, aprobării și aplicării tarifelor reglementate pentru serviciul de distribuție a energiei electrice;</w:t>
            </w:r>
          </w:p>
          <w:p w14:paraId="6434D1B0" w14:textId="1208E3F0" w:rsidR="00FF45C7" w:rsidRPr="00861EE9" w:rsidRDefault="00FF45C7" w:rsidP="00D830AB">
            <w:pPr>
              <w:rPr>
                <w:rFonts w:ascii="Times New Roman" w:hAnsi="Times New Roman"/>
                <w:b/>
                <w:bCs/>
                <w:sz w:val="24"/>
                <w:szCs w:val="24"/>
                <w:lang w:val="ro-RO"/>
              </w:rPr>
            </w:pPr>
          </w:p>
        </w:tc>
      </w:tr>
      <w:tr w:rsidR="003946CD" w:rsidRPr="00861EE9" w14:paraId="256ADAC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220A2D06" w14:textId="0AB7A47D" w:rsidR="00A02A31" w:rsidRPr="00861EE9" w:rsidRDefault="00D927DB" w:rsidP="00A02A31">
            <w:pPr>
              <w:rPr>
                <w:rFonts w:ascii="Times New Roman" w:hAnsi="Times New Roman"/>
                <w:sz w:val="24"/>
                <w:szCs w:val="24"/>
                <w:lang w:val="ro-RO"/>
              </w:rPr>
            </w:pPr>
            <w:r w:rsidRPr="00861EE9">
              <w:rPr>
                <w:rFonts w:ascii="Times New Roman" w:hAnsi="Times New Roman"/>
                <w:sz w:val="24"/>
                <w:szCs w:val="24"/>
                <w:lang w:val="ro-RO"/>
              </w:rPr>
              <w:t>3.1.</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Principalele</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prevederi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ale</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proiectului</w:t>
            </w:r>
            <w:r w:rsidR="00032B46" w:rsidRPr="00861EE9">
              <w:rPr>
                <w:rFonts w:ascii="Times New Roman" w:hAnsi="Times New Roman"/>
                <w:sz w:val="24"/>
                <w:szCs w:val="24"/>
                <w:lang w:val="ro-RO"/>
              </w:rPr>
              <w:t xml:space="preserve"> </w:t>
            </w:r>
            <w:r w:rsidR="00863417" w:rsidRPr="00861EE9">
              <w:rPr>
                <w:rFonts w:ascii="Times New Roman" w:hAnsi="Times New Roman"/>
                <w:sz w:val="24"/>
                <w:szCs w:val="24"/>
                <w:lang w:val="ro-RO"/>
              </w:rPr>
              <w:t>ș</w:t>
            </w:r>
            <w:r w:rsidRPr="00861EE9">
              <w:rPr>
                <w:rFonts w:ascii="Times New Roman" w:hAnsi="Times New Roman"/>
                <w:sz w:val="24"/>
                <w:szCs w:val="24"/>
                <w:lang w:val="ro-RO"/>
              </w:rPr>
              <w:t>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eviden</w:t>
            </w:r>
            <w:r w:rsidR="00863417" w:rsidRPr="00861EE9">
              <w:rPr>
                <w:rFonts w:ascii="Times New Roman" w:hAnsi="Times New Roman"/>
                <w:sz w:val="24"/>
                <w:szCs w:val="24"/>
                <w:lang w:val="ro-RO"/>
              </w:rPr>
              <w:t>ț</w:t>
            </w:r>
            <w:r w:rsidRPr="00861EE9">
              <w:rPr>
                <w:rFonts w:ascii="Times New Roman" w:hAnsi="Times New Roman"/>
                <w:sz w:val="24"/>
                <w:szCs w:val="24"/>
                <w:lang w:val="ro-RO"/>
              </w:rPr>
              <w:t>ierea</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elementelor</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noi</w:t>
            </w:r>
            <w:r w:rsidR="00634BC2" w:rsidRPr="00861EE9">
              <w:rPr>
                <w:rFonts w:ascii="Times New Roman" w:hAnsi="Times New Roman"/>
                <w:sz w:val="24"/>
                <w:szCs w:val="24"/>
                <w:lang w:val="ro-RO"/>
              </w:rPr>
              <w:t xml:space="preserve"> </w:t>
            </w:r>
          </w:p>
          <w:p w14:paraId="0E4919AE" w14:textId="3F3015C1" w:rsidR="00A02A31" w:rsidRPr="00861EE9" w:rsidRDefault="00A02A31" w:rsidP="00A02A31">
            <w:pPr>
              <w:ind w:firstLine="0"/>
              <w:rPr>
                <w:rFonts w:ascii="Times New Roman" w:hAnsi="Times New Roman"/>
                <w:sz w:val="24"/>
                <w:szCs w:val="24"/>
                <w:lang w:val="ro-RO"/>
              </w:rPr>
            </w:pPr>
          </w:p>
        </w:tc>
      </w:tr>
      <w:tr w:rsidR="003946CD" w:rsidRPr="00861EE9" w14:paraId="34C63CD5" w14:textId="77777777" w:rsidTr="002511B2">
        <w:trPr>
          <w:trHeight w:val="3241"/>
        </w:trPr>
        <w:tc>
          <w:tcPr>
            <w:tcW w:w="9109" w:type="dxa"/>
            <w:tcBorders>
              <w:top w:val="none" w:sz="4" w:space="0" w:color="000000"/>
              <w:left w:val="single" w:sz="8" w:space="0" w:color="000000"/>
              <w:bottom w:val="single" w:sz="8" w:space="0" w:color="000000"/>
              <w:right w:val="single" w:sz="8" w:space="0" w:color="000000"/>
            </w:tcBorders>
            <w:shd w:val="clear" w:color="auto" w:fill="auto"/>
          </w:tcPr>
          <w:p w14:paraId="27655D76" w14:textId="77777777" w:rsidR="004F5D30" w:rsidRPr="00861EE9" w:rsidRDefault="004F5D30" w:rsidP="00A02A31">
            <w:pPr>
              <w:ind w:firstLine="0"/>
              <w:rPr>
                <w:rFonts w:ascii="Times New Roman" w:hAnsi="Times New Roman"/>
                <w:sz w:val="24"/>
                <w:szCs w:val="24"/>
                <w:lang w:val="ro-RO"/>
              </w:rPr>
            </w:pPr>
          </w:p>
          <w:p w14:paraId="4959EB30" w14:textId="10D9130C" w:rsidR="00947085" w:rsidRPr="00861EE9" w:rsidRDefault="008E7245" w:rsidP="00861EE9">
            <w:pPr>
              <w:pStyle w:val="afb"/>
              <w:ind w:left="593" w:firstLine="567"/>
              <w:rPr>
                <w:rFonts w:ascii="Times New Roman" w:hAnsi="Times New Roman"/>
                <w:bCs/>
                <w:sz w:val="24"/>
                <w:szCs w:val="24"/>
                <w:lang w:val="ro-RO"/>
              </w:rPr>
            </w:pPr>
            <w:r w:rsidRPr="00861EE9">
              <w:rPr>
                <w:rFonts w:ascii="Times New Roman" w:hAnsi="Times New Roman"/>
                <w:sz w:val="24"/>
                <w:szCs w:val="24"/>
                <w:lang w:val="ro-MD"/>
              </w:rPr>
              <w:t>Unicele intervenții</w:t>
            </w:r>
            <w:r w:rsidR="0053274E" w:rsidRPr="00861EE9">
              <w:rPr>
                <w:rFonts w:ascii="Times New Roman" w:hAnsi="Times New Roman"/>
                <w:sz w:val="24"/>
                <w:szCs w:val="24"/>
                <w:lang w:val="ro-MD"/>
              </w:rPr>
              <w:t xml:space="preserve"> </w:t>
            </w:r>
            <w:r w:rsidRPr="00861EE9">
              <w:rPr>
                <w:rFonts w:ascii="Times New Roman" w:hAnsi="Times New Roman"/>
                <w:sz w:val="24"/>
                <w:szCs w:val="24"/>
                <w:lang w:val="ro-MD"/>
              </w:rPr>
              <w:t>aferente</w:t>
            </w:r>
            <w:r w:rsidR="0053274E" w:rsidRPr="00861EE9">
              <w:rPr>
                <w:rFonts w:ascii="Times New Roman" w:hAnsi="Times New Roman"/>
                <w:sz w:val="24"/>
                <w:szCs w:val="24"/>
                <w:lang w:val="ro-MD"/>
              </w:rPr>
              <w:t xml:space="preserve"> proiectului</w:t>
            </w:r>
            <w:r w:rsidRPr="00861EE9">
              <w:rPr>
                <w:rFonts w:ascii="Times New Roman" w:hAnsi="Times New Roman"/>
                <w:sz w:val="24"/>
                <w:szCs w:val="24"/>
                <w:lang w:val="ro-MD"/>
              </w:rPr>
              <w:t xml:space="preserve"> de modificare a Metodologiei</w:t>
            </w:r>
            <w:r w:rsidR="0053274E" w:rsidRPr="00861EE9">
              <w:rPr>
                <w:rFonts w:ascii="Times New Roman" w:hAnsi="Times New Roman"/>
                <w:sz w:val="24"/>
                <w:szCs w:val="24"/>
                <w:lang w:val="ro-MD"/>
              </w:rPr>
              <w:t xml:space="preserve"> </w:t>
            </w:r>
            <w:r w:rsidR="00947085" w:rsidRPr="00861EE9">
              <w:rPr>
                <w:rFonts w:ascii="Times New Roman" w:hAnsi="Times New Roman"/>
                <w:sz w:val="24"/>
                <w:szCs w:val="24"/>
                <w:lang w:val="ro-RO"/>
              </w:rPr>
              <w:t>vizează aplicarea</w:t>
            </w:r>
            <w:r w:rsidRPr="00861EE9">
              <w:rPr>
                <w:rFonts w:ascii="Times New Roman" w:hAnsi="Times New Roman"/>
                <w:sz w:val="24"/>
                <w:szCs w:val="24"/>
                <w:lang w:val="ro-RO"/>
              </w:rPr>
              <w:t xml:space="preserve"> </w:t>
            </w:r>
            <w:r w:rsidR="00947085" w:rsidRPr="00861EE9">
              <w:rPr>
                <w:rFonts w:ascii="Times New Roman" w:hAnsi="Times New Roman"/>
                <w:sz w:val="24"/>
                <w:szCs w:val="24"/>
                <w:lang w:val="ro-RO"/>
              </w:rPr>
              <w:t xml:space="preserve">indicelui de creștere a eficienței în cuantum de 0,2 din IPCM pentru CIED, CMED și CDA din formulele 36, 40 și 49. Necesitatea modificării constă în aplicarea greșită a indicelui de creștere a eficienței în cuantum de 10% din IPCM. Pentru componentele CIED, CMED și CDA indicele de eficiență trebuie să constituie </w:t>
            </w:r>
            <w:r w:rsidR="00947085" w:rsidRPr="00861EE9">
              <w:rPr>
                <w:rFonts w:ascii="Times New Roman" w:hAnsi="Times New Roman"/>
                <w:bCs/>
                <w:sz w:val="24"/>
                <w:szCs w:val="24"/>
                <w:lang w:val="ro-RO"/>
              </w:rPr>
              <w:t>20% din IPCM.</w:t>
            </w:r>
          </w:p>
          <w:p w14:paraId="145DDEC4" w14:textId="2E3F317A" w:rsidR="000563FF" w:rsidRPr="00861EE9" w:rsidRDefault="00BF711B" w:rsidP="009557CC">
            <w:pPr>
              <w:ind w:firstLine="281"/>
              <w:rPr>
                <w:rFonts w:ascii="Times New Roman" w:hAnsi="Times New Roman"/>
                <w:sz w:val="24"/>
                <w:szCs w:val="24"/>
                <w:lang w:val="ro-RO"/>
              </w:rPr>
            </w:pPr>
            <w:r w:rsidRPr="00861EE9">
              <w:rPr>
                <w:rFonts w:ascii="Times New Roman" w:hAnsi="Times New Roman"/>
                <w:sz w:val="24"/>
                <w:szCs w:val="24"/>
                <w:lang w:val="ro-RO"/>
              </w:rPr>
              <w:t xml:space="preserve">       </w:t>
            </w:r>
          </w:p>
          <w:p w14:paraId="4C9535F9" w14:textId="6A79FD33" w:rsidR="00B74B51" w:rsidRPr="00861EE9" w:rsidRDefault="002C4DEC" w:rsidP="00947085">
            <w:pPr>
              <w:pStyle w:val="afb"/>
              <w:ind w:left="1069" w:hanging="476"/>
              <w:rPr>
                <w:rFonts w:ascii="Times New Roman" w:hAnsi="Times New Roman"/>
                <w:sz w:val="24"/>
                <w:szCs w:val="24"/>
                <w:lang w:val="ro-RO"/>
              </w:rPr>
            </w:pPr>
            <w:r w:rsidRPr="00861EE9">
              <w:rPr>
                <w:rFonts w:ascii="Times New Roman" w:hAnsi="Times New Roman"/>
                <w:sz w:val="24"/>
                <w:szCs w:val="24"/>
                <w:lang w:val="ro-RO"/>
              </w:rPr>
              <w:t>Rezultatul scontat</w:t>
            </w:r>
            <w:r w:rsidR="00877127" w:rsidRPr="00861EE9">
              <w:rPr>
                <w:rFonts w:ascii="Times New Roman" w:hAnsi="Times New Roman"/>
                <w:sz w:val="24"/>
                <w:szCs w:val="24"/>
                <w:lang w:val="ro-RO"/>
              </w:rPr>
              <w:t xml:space="preserve"> în rezultatul inter</w:t>
            </w:r>
            <w:r w:rsidR="003459C0" w:rsidRPr="00861EE9">
              <w:rPr>
                <w:rFonts w:ascii="Times New Roman" w:hAnsi="Times New Roman"/>
                <w:sz w:val="24"/>
                <w:szCs w:val="24"/>
                <w:lang w:val="ro-RO"/>
              </w:rPr>
              <w:t>venției propuse este următorul</w:t>
            </w:r>
            <w:r w:rsidR="00877127" w:rsidRPr="00861EE9">
              <w:rPr>
                <w:rFonts w:ascii="Times New Roman" w:hAnsi="Times New Roman"/>
                <w:sz w:val="24"/>
                <w:szCs w:val="24"/>
                <w:lang w:val="ro-RO"/>
              </w:rPr>
              <w:t xml:space="preserve">: </w:t>
            </w:r>
          </w:p>
          <w:p w14:paraId="0BCF7B16" w14:textId="77777777" w:rsidR="00947085" w:rsidRPr="00861EE9" w:rsidRDefault="00947085" w:rsidP="00947085">
            <w:pPr>
              <w:pStyle w:val="afb"/>
              <w:ind w:left="1069" w:hanging="476"/>
              <w:rPr>
                <w:rFonts w:ascii="Times New Roman" w:hAnsi="Times New Roman"/>
                <w:sz w:val="24"/>
                <w:szCs w:val="24"/>
                <w:lang w:val="ro-RO"/>
              </w:rPr>
            </w:pPr>
          </w:p>
          <w:p w14:paraId="20F07B7C" w14:textId="4A32A9E8" w:rsidR="007665E4" w:rsidRPr="00861EE9" w:rsidRDefault="00C878B3" w:rsidP="009557CC">
            <w:pPr>
              <w:pStyle w:val="afb"/>
              <w:numPr>
                <w:ilvl w:val="0"/>
                <w:numId w:val="14"/>
              </w:numPr>
              <w:spacing w:before="240"/>
              <w:rPr>
                <w:rFonts w:ascii="Times New Roman" w:hAnsi="Times New Roman"/>
                <w:sz w:val="24"/>
                <w:szCs w:val="24"/>
                <w:lang w:val="ro-RO"/>
              </w:rPr>
            </w:pPr>
            <w:r w:rsidRPr="00861EE9">
              <w:rPr>
                <w:rFonts w:ascii="Times New Roman" w:hAnsi="Times New Roman"/>
                <w:sz w:val="24"/>
                <w:szCs w:val="24"/>
                <w:lang w:val="ro-RO"/>
              </w:rPr>
              <w:t xml:space="preserve">crearea stimulentelor pentru </w:t>
            </w:r>
            <w:r w:rsidR="00FD7270" w:rsidRPr="00861EE9">
              <w:rPr>
                <w:rFonts w:ascii="Times New Roman" w:hAnsi="Times New Roman"/>
                <w:sz w:val="24"/>
                <w:szCs w:val="24"/>
                <w:lang w:val="ro-RO"/>
              </w:rPr>
              <w:t>reduce</w:t>
            </w:r>
            <w:r w:rsidRPr="00861EE9">
              <w:rPr>
                <w:rFonts w:ascii="Times New Roman" w:hAnsi="Times New Roman"/>
                <w:sz w:val="24"/>
                <w:szCs w:val="24"/>
                <w:lang w:val="ro-RO"/>
              </w:rPr>
              <w:t>rea</w:t>
            </w:r>
            <w:r w:rsidR="009260DB" w:rsidRPr="00861EE9">
              <w:rPr>
                <w:rFonts w:ascii="Times New Roman" w:hAnsi="Times New Roman"/>
                <w:sz w:val="24"/>
                <w:szCs w:val="24"/>
                <w:lang w:val="ro-RO"/>
              </w:rPr>
              <w:t xml:space="preserve"> cheltuielil</w:t>
            </w:r>
            <w:r w:rsidRPr="00861EE9">
              <w:rPr>
                <w:rFonts w:ascii="Times New Roman" w:hAnsi="Times New Roman"/>
                <w:sz w:val="24"/>
                <w:szCs w:val="24"/>
                <w:lang w:val="ro-RO"/>
              </w:rPr>
              <w:t>or de către</w:t>
            </w:r>
            <w:r w:rsidR="00FD7270" w:rsidRPr="00861EE9">
              <w:rPr>
                <w:rFonts w:ascii="Times New Roman" w:hAnsi="Times New Roman"/>
                <w:sz w:val="24"/>
                <w:szCs w:val="24"/>
                <w:lang w:val="ro-RO"/>
              </w:rPr>
              <w:t xml:space="preserve"> </w:t>
            </w:r>
            <w:r w:rsidRPr="00861EE9">
              <w:rPr>
                <w:rFonts w:ascii="Times New Roman" w:hAnsi="Times New Roman"/>
                <w:sz w:val="24"/>
                <w:szCs w:val="24"/>
                <w:lang w:val="ro-RO"/>
              </w:rPr>
              <w:t xml:space="preserve">operatorul de sistem. </w:t>
            </w:r>
          </w:p>
          <w:p w14:paraId="2AA21ECB" w14:textId="77777777" w:rsidR="007665E4" w:rsidRPr="00861EE9" w:rsidRDefault="007665E4" w:rsidP="009557CC">
            <w:pPr>
              <w:pStyle w:val="afb"/>
              <w:spacing w:before="240"/>
              <w:ind w:left="1008" w:firstLine="0"/>
              <w:rPr>
                <w:rFonts w:ascii="Times New Roman" w:hAnsi="Times New Roman"/>
                <w:sz w:val="24"/>
                <w:szCs w:val="24"/>
                <w:lang w:val="ro-RO"/>
              </w:rPr>
            </w:pPr>
          </w:p>
          <w:p w14:paraId="5F9A128B" w14:textId="541825D5" w:rsidR="00501A40" w:rsidRPr="00861EE9" w:rsidRDefault="00470ABF">
            <w:pPr>
              <w:pStyle w:val="afb"/>
              <w:ind w:left="0" w:firstLine="0"/>
              <w:rPr>
                <w:rFonts w:ascii="Times New Roman" w:hAnsi="Times New Roman"/>
                <w:sz w:val="24"/>
                <w:szCs w:val="24"/>
                <w:lang w:val="ro-RO"/>
              </w:rPr>
            </w:pPr>
            <w:r w:rsidRPr="00861EE9">
              <w:rPr>
                <w:rFonts w:ascii="Times New Roman" w:hAnsi="Times New Roman"/>
                <w:sz w:val="24"/>
                <w:szCs w:val="24"/>
                <w:lang w:val="ro-RO"/>
              </w:rPr>
              <w:t xml:space="preserve">     </w:t>
            </w:r>
            <w:r w:rsidR="002C4DEC" w:rsidRPr="00861EE9">
              <w:rPr>
                <w:rFonts w:ascii="Times New Roman" w:hAnsi="Times New Roman"/>
                <w:sz w:val="24"/>
                <w:szCs w:val="24"/>
                <w:lang w:val="ro-RO"/>
              </w:rPr>
              <w:t>Rezultatele scontate se așteaptă a fi obținute odată cu aplicarea proiectului de modificare a metodologiei aprobat de către autoritatea de reglementare.</w:t>
            </w:r>
          </w:p>
        </w:tc>
      </w:tr>
      <w:tr w:rsidR="003946CD" w:rsidRPr="00861EE9" w14:paraId="3761439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861EE9" w:rsidRDefault="00D927DB" w:rsidP="00F37ED4">
            <w:pPr>
              <w:rPr>
                <w:rFonts w:ascii="Times New Roman" w:hAnsi="Times New Roman"/>
                <w:sz w:val="24"/>
                <w:szCs w:val="24"/>
                <w:lang w:val="ro-RO"/>
              </w:rPr>
            </w:pPr>
            <w:r w:rsidRPr="00861EE9">
              <w:rPr>
                <w:rFonts w:ascii="Times New Roman" w:hAnsi="Times New Roman"/>
                <w:sz w:val="24"/>
                <w:szCs w:val="24"/>
                <w:lang w:val="ro-RO"/>
              </w:rPr>
              <w:t>3.2.</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Op</w:t>
            </w:r>
            <w:r w:rsidR="00863417" w:rsidRPr="00861EE9">
              <w:rPr>
                <w:rFonts w:ascii="Times New Roman" w:hAnsi="Times New Roman"/>
                <w:sz w:val="24"/>
                <w:szCs w:val="24"/>
                <w:lang w:val="ro-RO"/>
              </w:rPr>
              <w:t>ț</w:t>
            </w:r>
            <w:r w:rsidRPr="00861EE9">
              <w:rPr>
                <w:rFonts w:ascii="Times New Roman" w:hAnsi="Times New Roman"/>
                <w:sz w:val="24"/>
                <w:szCs w:val="24"/>
                <w:lang w:val="ro-RO"/>
              </w:rPr>
              <w:t>iunile</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alternative</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analizate</w:t>
            </w:r>
            <w:r w:rsidR="00032B46" w:rsidRPr="00861EE9">
              <w:rPr>
                <w:rFonts w:ascii="Times New Roman" w:hAnsi="Times New Roman"/>
                <w:sz w:val="24"/>
                <w:szCs w:val="24"/>
                <w:lang w:val="ro-RO"/>
              </w:rPr>
              <w:t xml:space="preserve"> </w:t>
            </w:r>
            <w:r w:rsidR="00863417" w:rsidRPr="00861EE9">
              <w:rPr>
                <w:rFonts w:ascii="Times New Roman" w:hAnsi="Times New Roman"/>
                <w:sz w:val="24"/>
                <w:szCs w:val="24"/>
                <w:lang w:val="ro-RO"/>
              </w:rPr>
              <w:t>ș</w:t>
            </w:r>
            <w:r w:rsidRPr="00861EE9">
              <w:rPr>
                <w:rFonts w:ascii="Times New Roman" w:hAnsi="Times New Roman"/>
                <w:sz w:val="24"/>
                <w:szCs w:val="24"/>
                <w:lang w:val="ro-RO"/>
              </w:rPr>
              <w:t>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motivele</w:t>
            </w:r>
            <w:r w:rsidR="00032B46" w:rsidRPr="00861EE9">
              <w:rPr>
                <w:rFonts w:ascii="Times New Roman" w:hAnsi="Times New Roman"/>
                <w:sz w:val="24"/>
                <w:szCs w:val="24"/>
                <w:lang w:val="ro-RO"/>
              </w:rPr>
              <w:t xml:space="preserve"> </w:t>
            </w:r>
            <w:r w:rsidR="00E44F7F" w:rsidRPr="00861EE9">
              <w:rPr>
                <w:rFonts w:ascii="Times New Roman" w:hAnsi="Times New Roman"/>
                <w:sz w:val="24"/>
                <w:szCs w:val="24"/>
                <w:lang w:val="ro-RO"/>
              </w:rPr>
              <w:t>pentru</w:t>
            </w:r>
            <w:r w:rsidR="00032B46" w:rsidRPr="00861EE9">
              <w:rPr>
                <w:rFonts w:ascii="Times New Roman" w:hAnsi="Times New Roman"/>
                <w:sz w:val="24"/>
                <w:szCs w:val="24"/>
                <w:lang w:val="ro-RO"/>
              </w:rPr>
              <w:t xml:space="preserve"> </w:t>
            </w:r>
            <w:r w:rsidR="00E44F7F" w:rsidRPr="00861EE9">
              <w:rPr>
                <w:rFonts w:ascii="Times New Roman" w:hAnsi="Times New Roman"/>
                <w:sz w:val="24"/>
                <w:szCs w:val="24"/>
                <w:lang w:val="ro-RO"/>
              </w:rPr>
              <w:t>care</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acestea</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nu</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au</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fost</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luate</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în</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considerare</w:t>
            </w:r>
          </w:p>
        </w:tc>
      </w:tr>
      <w:tr w:rsidR="003946CD" w:rsidRPr="00861EE9" w14:paraId="4A64D45D" w14:textId="77777777" w:rsidTr="008A4272">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F7E8A5E" w14:textId="77777777" w:rsidR="008A4272" w:rsidRPr="00861EE9" w:rsidRDefault="008A4272" w:rsidP="00F37ED4">
            <w:pPr>
              <w:rPr>
                <w:rFonts w:ascii="Times New Roman" w:hAnsi="Times New Roman"/>
                <w:sz w:val="24"/>
                <w:szCs w:val="24"/>
                <w:lang w:val="ro-RO"/>
              </w:rPr>
            </w:pPr>
          </w:p>
          <w:p w14:paraId="02287EC2" w14:textId="7ED61910" w:rsidR="00813AAF" w:rsidRPr="00861EE9" w:rsidRDefault="00813AAF" w:rsidP="003459C0">
            <w:pPr>
              <w:rPr>
                <w:rFonts w:ascii="Times New Roman" w:hAnsi="Times New Roman"/>
                <w:sz w:val="24"/>
                <w:szCs w:val="24"/>
                <w:lang w:val="ro-RO"/>
              </w:rPr>
            </w:pPr>
            <w:r w:rsidRPr="00861EE9">
              <w:rPr>
                <w:rFonts w:ascii="Times New Roman" w:hAnsi="Times New Roman"/>
                <w:sz w:val="24"/>
                <w:szCs w:val="24"/>
                <w:lang w:val="ro-RO"/>
              </w:rPr>
              <w:t>Din punctul de vedere al autorilor prezentei note de fundamentare, nu există o opțiune alternativă pentru soluționarea probleme</w:t>
            </w:r>
            <w:r w:rsidR="00DB5906" w:rsidRPr="00861EE9">
              <w:rPr>
                <w:rFonts w:ascii="Times New Roman" w:hAnsi="Times New Roman"/>
                <w:sz w:val="24"/>
                <w:szCs w:val="24"/>
                <w:lang w:val="ro-RO"/>
              </w:rPr>
              <w:t>i</w:t>
            </w:r>
            <w:r w:rsidRPr="00861EE9">
              <w:rPr>
                <w:rFonts w:ascii="Times New Roman" w:hAnsi="Times New Roman"/>
                <w:sz w:val="24"/>
                <w:szCs w:val="24"/>
                <w:lang w:val="ro-RO"/>
              </w:rPr>
              <w:t xml:space="preserve"> descrise</w:t>
            </w:r>
            <w:r w:rsidR="00A679A5" w:rsidRPr="00861EE9">
              <w:rPr>
                <w:rFonts w:ascii="Times New Roman" w:hAnsi="Times New Roman"/>
                <w:sz w:val="24"/>
                <w:szCs w:val="24"/>
                <w:lang w:val="ro-RO"/>
              </w:rPr>
              <w:t xml:space="preserve">, or </w:t>
            </w:r>
            <w:r w:rsidR="003459C0" w:rsidRPr="00861EE9">
              <w:rPr>
                <w:rFonts w:ascii="Times New Roman" w:hAnsi="Times New Roman"/>
                <w:sz w:val="24"/>
                <w:szCs w:val="24"/>
                <w:lang w:val="ro-RO"/>
              </w:rPr>
              <w:t xml:space="preserve">aplicarea incorectă a </w:t>
            </w:r>
            <w:r w:rsidR="00722FB5" w:rsidRPr="00861EE9">
              <w:rPr>
                <w:rFonts w:ascii="Times New Roman" w:hAnsi="Times New Roman"/>
                <w:sz w:val="24"/>
                <w:szCs w:val="24"/>
                <w:lang w:val="ro-RO"/>
              </w:rPr>
              <w:t>componente</w:t>
            </w:r>
            <w:r w:rsidR="00DB5906" w:rsidRPr="00861EE9">
              <w:rPr>
                <w:rFonts w:ascii="Times New Roman" w:hAnsi="Times New Roman"/>
                <w:sz w:val="24"/>
                <w:szCs w:val="24"/>
                <w:lang w:val="ro-RO"/>
              </w:rPr>
              <w:t>i</w:t>
            </w:r>
            <w:r w:rsidR="008E7245" w:rsidRPr="00861EE9">
              <w:rPr>
                <w:rFonts w:ascii="Times New Roman" w:hAnsi="Times New Roman"/>
                <w:sz w:val="24"/>
                <w:szCs w:val="24"/>
                <w:lang w:val="ro-RO"/>
              </w:rPr>
              <w:t xml:space="preserve"> de reducere a cheltuielilor pentru diferite categorii de cheltuieli distorsionează mecanismul de stimulare a reducerii acestora în funcție de categoria pentru care se aplică.</w:t>
            </w:r>
          </w:p>
          <w:p w14:paraId="12B5254E" w14:textId="2386B708" w:rsidR="00BE18D7" w:rsidRPr="00861EE9" w:rsidRDefault="00BE18D7" w:rsidP="00027BB7">
            <w:pPr>
              <w:rPr>
                <w:rFonts w:ascii="Times New Roman" w:hAnsi="Times New Roman"/>
                <w:sz w:val="24"/>
                <w:szCs w:val="24"/>
                <w:lang w:val="ro-RO"/>
              </w:rPr>
            </w:pPr>
          </w:p>
        </w:tc>
      </w:tr>
      <w:tr w:rsidR="003946CD" w:rsidRPr="00861EE9" w14:paraId="64CCC468" w14:textId="77777777" w:rsidTr="003C3DB4">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861EE9" w:rsidRDefault="006933C3" w:rsidP="00452C6C">
            <w:pPr>
              <w:rPr>
                <w:rFonts w:ascii="Times New Roman" w:hAnsi="Times New Roman"/>
                <w:b/>
                <w:bCs/>
                <w:sz w:val="24"/>
                <w:szCs w:val="24"/>
                <w:lang w:val="ro-RO"/>
              </w:rPr>
            </w:pPr>
            <w:r w:rsidRPr="00861EE9">
              <w:rPr>
                <w:rFonts w:ascii="Times New Roman" w:hAnsi="Times New Roman"/>
                <w:b/>
                <w:bCs/>
                <w:sz w:val="24"/>
                <w:szCs w:val="24"/>
                <w:lang w:val="ro-RO"/>
              </w:rPr>
              <w:t>4.</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Analiza</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impactului</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de</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reglementare</w:t>
            </w:r>
            <w:r w:rsidR="00032B46" w:rsidRPr="00861EE9">
              <w:rPr>
                <w:rFonts w:ascii="Times New Roman" w:hAnsi="Times New Roman"/>
                <w:b/>
                <w:bCs/>
                <w:sz w:val="24"/>
                <w:szCs w:val="24"/>
                <w:lang w:val="ro-RO"/>
              </w:rPr>
              <w:t xml:space="preserve"> </w:t>
            </w:r>
          </w:p>
        </w:tc>
      </w:tr>
      <w:tr w:rsidR="003946CD" w:rsidRPr="00861EE9" w14:paraId="071216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8B4BE6" w:rsidRPr="00861EE9" w:rsidRDefault="006933C3" w:rsidP="00452C6C">
            <w:pPr>
              <w:rPr>
                <w:rFonts w:ascii="Times New Roman" w:hAnsi="Times New Roman"/>
                <w:sz w:val="24"/>
                <w:szCs w:val="24"/>
                <w:lang w:val="ro-RO"/>
              </w:rPr>
            </w:pPr>
            <w:r w:rsidRPr="00861EE9">
              <w:rPr>
                <w:rFonts w:ascii="Times New Roman" w:hAnsi="Times New Roman"/>
                <w:sz w:val="24"/>
                <w:szCs w:val="24"/>
                <w:lang w:val="ro-RO"/>
              </w:rPr>
              <w:t>4.1.</w:t>
            </w:r>
            <w:r w:rsidR="00032B46" w:rsidRPr="00861EE9">
              <w:rPr>
                <w:rFonts w:ascii="Times New Roman" w:hAnsi="Times New Roman"/>
                <w:sz w:val="24"/>
                <w:szCs w:val="24"/>
                <w:lang w:val="ro-RO"/>
              </w:rPr>
              <w:t xml:space="preserve"> </w:t>
            </w:r>
            <w:r w:rsidR="00CA2822" w:rsidRPr="00861EE9">
              <w:rPr>
                <w:rFonts w:ascii="Times New Roman" w:hAnsi="Times New Roman"/>
                <w:sz w:val="24"/>
                <w:szCs w:val="24"/>
                <w:lang w:val="ro-RO"/>
              </w:rPr>
              <w:t>Impactul</w:t>
            </w:r>
            <w:r w:rsidR="00032B46" w:rsidRPr="00861EE9">
              <w:rPr>
                <w:rFonts w:ascii="Times New Roman" w:hAnsi="Times New Roman"/>
                <w:sz w:val="24"/>
                <w:szCs w:val="24"/>
                <w:lang w:val="ro-RO"/>
              </w:rPr>
              <w:t xml:space="preserve"> </w:t>
            </w:r>
            <w:r w:rsidR="00CA2822" w:rsidRPr="00861EE9">
              <w:rPr>
                <w:rFonts w:ascii="Times New Roman" w:hAnsi="Times New Roman"/>
                <w:sz w:val="24"/>
                <w:szCs w:val="24"/>
                <w:lang w:val="ro-RO"/>
              </w:rPr>
              <w:t>asupra</w:t>
            </w:r>
            <w:r w:rsidR="00032B46" w:rsidRPr="00861EE9">
              <w:rPr>
                <w:rFonts w:ascii="Times New Roman" w:hAnsi="Times New Roman"/>
                <w:sz w:val="24"/>
                <w:szCs w:val="24"/>
                <w:lang w:val="ro-RO"/>
              </w:rPr>
              <w:t xml:space="preserve"> </w:t>
            </w:r>
            <w:r w:rsidR="00CA2822" w:rsidRPr="00861EE9">
              <w:rPr>
                <w:rFonts w:ascii="Times New Roman" w:hAnsi="Times New Roman"/>
                <w:sz w:val="24"/>
                <w:szCs w:val="24"/>
                <w:lang w:val="ro-RO"/>
              </w:rPr>
              <w:t>sectorului</w:t>
            </w:r>
            <w:r w:rsidR="00032B46" w:rsidRPr="00861EE9">
              <w:rPr>
                <w:rFonts w:ascii="Times New Roman" w:hAnsi="Times New Roman"/>
                <w:sz w:val="24"/>
                <w:szCs w:val="24"/>
                <w:lang w:val="ro-RO"/>
              </w:rPr>
              <w:t xml:space="preserve"> </w:t>
            </w:r>
            <w:r w:rsidR="00CA2822" w:rsidRPr="00861EE9">
              <w:rPr>
                <w:rFonts w:ascii="Times New Roman" w:hAnsi="Times New Roman"/>
                <w:sz w:val="24"/>
                <w:szCs w:val="24"/>
                <w:lang w:val="ro-RO"/>
              </w:rPr>
              <w:t>public</w:t>
            </w:r>
          </w:p>
        </w:tc>
      </w:tr>
      <w:tr w:rsidR="003946CD" w:rsidRPr="00861EE9" w14:paraId="02C0A74F" w14:textId="77777777" w:rsidTr="00945200">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88C2052" w14:textId="5C856FEA" w:rsidR="00150D8D" w:rsidRPr="00861EE9" w:rsidRDefault="00EF4BED" w:rsidP="00F511DD">
            <w:pPr>
              <w:rPr>
                <w:rFonts w:ascii="Times New Roman" w:hAnsi="Times New Roman"/>
                <w:sz w:val="24"/>
                <w:szCs w:val="24"/>
                <w:lang w:val="ro-RO"/>
              </w:rPr>
            </w:pPr>
            <w:r w:rsidRPr="00861EE9">
              <w:rPr>
                <w:rFonts w:ascii="Times New Roman" w:hAnsi="Times New Roman"/>
                <w:sz w:val="24"/>
                <w:szCs w:val="24"/>
                <w:lang w:val="ro-RO"/>
              </w:rPr>
              <w:t>Nu a fost analizat impactul asupra sectorului public considerând faptul că m</w:t>
            </w:r>
            <w:r w:rsidR="003A22A0" w:rsidRPr="00861EE9">
              <w:rPr>
                <w:rFonts w:ascii="Times New Roman" w:hAnsi="Times New Roman"/>
                <w:sz w:val="24"/>
                <w:szCs w:val="24"/>
                <w:lang w:val="ro-RO"/>
              </w:rPr>
              <w:t xml:space="preserve">odificarea propusă nu implică un impact asupra structurii instituționale ale administrației publice. În același timp, nu sunt prevăzute acțiuni necesare privind reformarea structurală sau </w:t>
            </w:r>
            <w:r w:rsidR="003A22A0" w:rsidRPr="00861EE9">
              <w:rPr>
                <w:rFonts w:ascii="Times New Roman" w:hAnsi="Times New Roman"/>
                <w:sz w:val="24"/>
                <w:szCs w:val="24"/>
                <w:lang w:val="ro-RO"/>
              </w:rPr>
              <w:lastRenderedPageBreak/>
              <w:t xml:space="preserve">instituțională a entităților administrației publice. Funcțiile și competențele atribuite </w:t>
            </w:r>
            <w:r w:rsidR="00F93A1F" w:rsidRPr="00861EE9">
              <w:rPr>
                <w:rFonts w:ascii="Times New Roman" w:hAnsi="Times New Roman"/>
                <w:sz w:val="24"/>
                <w:szCs w:val="24"/>
                <w:lang w:val="ro-RO"/>
              </w:rPr>
              <w:t>OSD</w:t>
            </w:r>
            <w:r w:rsidR="00CA0C26" w:rsidRPr="00861EE9">
              <w:rPr>
                <w:rFonts w:ascii="Times New Roman" w:hAnsi="Times New Roman"/>
                <w:sz w:val="24"/>
                <w:szCs w:val="24"/>
                <w:lang w:val="ro-RO"/>
              </w:rPr>
              <w:t>,</w:t>
            </w:r>
            <w:r w:rsidR="008768EC" w:rsidRPr="00861EE9">
              <w:rPr>
                <w:rFonts w:ascii="Times New Roman" w:hAnsi="Times New Roman"/>
                <w:sz w:val="24"/>
                <w:szCs w:val="24"/>
                <w:lang w:val="ro-RO"/>
              </w:rPr>
              <w:t xml:space="preserve"> </w:t>
            </w:r>
            <w:r w:rsidR="003A22A0" w:rsidRPr="00861EE9">
              <w:rPr>
                <w:rFonts w:ascii="Times New Roman" w:hAnsi="Times New Roman"/>
                <w:sz w:val="24"/>
                <w:szCs w:val="24"/>
                <w:lang w:val="ro-RO"/>
              </w:rPr>
              <w:t xml:space="preserve">nu afectează instituțiile publice. </w:t>
            </w:r>
          </w:p>
        </w:tc>
      </w:tr>
      <w:tr w:rsidR="003946CD" w:rsidRPr="00861EE9" w14:paraId="44F24487"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8B4BE6" w:rsidRPr="00861EE9" w:rsidRDefault="006933C3" w:rsidP="00452C6C">
            <w:pPr>
              <w:rPr>
                <w:rFonts w:ascii="Times New Roman" w:hAnsi="Times New Roman"/>
                <w:sz w:val="24"/>
                <w:szCs w:val="24"/>
                <w:lang w:val="ro-RO"/>
              </w:rPr>
            </w:pPr>
            <w:r w:rsidRPr="00861EE9">
              <w:rPr>
                <w:rFonts w:ascii="Times New Roman" w:hAnsi="Times New Roman"/>
                <w:sz w:val="24"/>
                <w:szCs w:val="24"/>
                <w:lang w:val="ro-RO"/>
              </w:rPr>
              <w:lastRenderedPageBreak/>
              <w:t>4.2.</w:t>
            </w:r>
            <w:r w:rsidR="00032B46" w:rsidRPr="00861EE9">
              <w:rPr>
                <w:rFonts w:ascii="Times New Roman" w:hAnsi="Times New Roman"/>
                <w:sz w:val="24"/>
                <w:szCs w:val="24"/>
                <w:lang w:val="ro-RO"/>
              </w:rPr>
              <w:t xml:space="preserve"> </w:t>
            </w:r>
            <w:r w:rsidR="00CA2822" w:rsidRPr="00861EE9">
              <w:rPr>
                <w:rFonts w:ascii="Times New Roman" w:hAnsi="Times New Roman"/>
                <w:sz w:val="24"/>
                <w:szCs w:val="24"/>
                <w:lang w:val="ro-RO"/>
              </w:rPr>
              <w:t>Impactul</w:t>
            </w:r>
            <w:r w:rsidR="00032B46" w:rsidRPr="00861EE9">
              <w:rPr>
                <w:rFonts w:ascii="Times New Roman" w:hAnsi="Times New Roman"/>
                <w:sz w:val="24"/>
                <w:szCs w:val="24"/>
                <w:lang w:val="ro-RO"/>
              </w:rPr>
              <w:t xml:space="preserve"> </w:t>
            </w:r>
            <w:r w:rsidR="00CA2822" w:rsidRPr="00861EE9">
              <w:rPr>
                <w:rFonts w:ascii="Times New Roman" w:hAnsi="Times New Roman"/>
                <w:sz w:val="24"/>
                <w:szCs w:val="24"/>
                <w:lang w:val="ro-RO"/>
              </w:rPr>
              <w:t>financiar</w:t>
            </w:r>
            <w:r w:rsidR="00032B46" w:rsidRPr="00861EE9">
              <w:rPr>
                <w:rFonts w:ascii="Times New Roman" w:hAnsi="Times New Roman"/>
                <w:sz w:val="24"/>
                <w:szCs w:val="24"/>
                <w:lang w:val="ro-RO"/>
              </w:rPr>
              <w:t xml:space="preserve"> </w:t>
            </w:r>
            <w:r w:rsidR="00863417" w:rsidRPr="00861EE9">
              <w:rPr>
                <w:rFonts w:ascii="Times New Roman" w:hAnsi="Times New Roman"/>
                <w:sz w:val="24"/>
                <w:szCs w:val="24"/>
                <w:lang w:val="ro-RO"/>
              </w:rPr>
              <w:t>ș</w:t>
            </w:r>
            <w:r w:rsidR="00CA2822" w:rsidRPr="00861EE9">
              <w:rPr>
                <w:rFonts w:ascii="Times New Roman" w:hAnsi="Times New Roman"/>
                <w:sz w:val="24"/>
                <w:szCs w:val="24"/>
                <w:lang w:val="ro-RO"/>
              </w:rPr>
              <w:t>i</w:t>
            </w:r>
            <w:r w:rsidR="00032B46" w:rsidRPr="00861EE9">
              <w:rPr>
                <w:rFonts w:ascii="Times New Roman" w:hAnsi="Times New Roman"/>
                <w:sz w:val="24"/>
                <w:szCs w:val="24"/>
                <w:lang w:val="ro-RO"/>
              </w:rPr>
              <w:t xml:space="preserve"> </w:t>
            </w:r>
            <w:r w:rsidR="00CA2822" w:rsidRPr="00861EE9">
              <w:rPr>
                <w:rFonts w:ascii="Times New Roman" w:hAnsi="Times New Roman"/>
                <w:sz w:val="24"/>
                <w:szCs w:val="24"/>
                <w:lang w:val="ro-RO"/>
              </w:rPr>
              <w:t>argumentarea</w:t>
            </w:r>
            <w:r w:rsidR="00032B46" w:rsidRPr="00861EE9">
              <w:rPr>
                <w:rFonts w:ascii="Times New Roman" w:hAnsi="Times New Roman"/>
                <w:sz w:val="24"/>
                <w:szCs w:val="24"/>
                <w:lang w:val="ro-RO"/>
              </w:rPr>
              <w:t xml:space="preserve"> </w:t>
            </w:r>
            <w:r w:rsidR="00CA2822" w:rsidRPr="00861EE9">
              <w:rPr>
                <w:rFonts w:ascii="Times New Roman" w:hAnsi="Times New Roman"/>
                <w:sz w:val="24"/>
                <w:szCs w:val="24"/>
                <w:lang w:val="ro-RO"/>
              </w:rPr>
              <w:t>costurilor</w:t>
            </w:r>
            <w:r w:rsidR="00032B46" w:rsidRPr="00861EE9">
              <w:rPr>
                <w:rFonts w:ascii="Times New Roman" w:hAnsi="Times New Roman"/>
                <w:sz w:val="24"/>
                <w:szCs w:val="24"/>
                <w:lang w:val="ro-RO"/>
              </w:rPr>
              <w:t xml:space="preserve"> </w:t>
            </w:r>
            <w:r w:rsidR="00CA2822" w:rsidRPr="00861EE9">
              <w:rPr>
                <w:rFonts w:ascii="Times New Roman" w:hAnsi="Times New Roman"/>
                <w:sz w:val="24"/>
                <w:szCs w:val="24"/>
                <w:lang w:val="ro-RO"/>
              </w:rPr>
              <w:t>estimative</w:t>
            </w:r>
          </w:p>
        </w:tc>
      </w:tr>
      <w:tr w:rsidR="003946CD" w:rsidRPr="00861EE9" w14:paraId="14E8B5CF" w14:textId="77777777" w:rsidTr="00FB5C33">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CAECE1D" w14:textId="2E2D7A7B" w:rsidR="00EF4BED" w:rsidRPr="00861EE9" w:rsidRDefault="00EF4BED" w:rsidP="00452C6C">
            <w:pPr>
              <w:rPr>
                <w:rFonts w:ascii="Times New Roman" w:hAnsi="Times New Roman"/>
                <w:sz w:val="24"/>
                <w:szCs w:val="24"/>
                <w:lang w:val="ro-RO"/>
              </w:rPr>
            </w:pPr>
            <w:r w:rsidRPr="00861EE9">
              <w:rPr>
                <w:rFonts w:ascii="Times New Roman" w:hAnsi="Times New Roman"/>
                <w:sz w:val="24"/>
                <w:szCs w:val="24"/>
                <w:lang w:val="ro-RO"/>
              </w:rPr>
              <w:t xml:space="preserve">Implementarea </w:t>
            </w:r>
            <w:r w:rsidR="000F6615" w:rsidRPr="00861EE9">
              <w:rPr>
                <w:rFonts w:ascii="Times New Roman" w:hAnsi="Times New Roman"/>
                <w:sz w:val="24"/>
                <w:szCs w:val="24"/>
                <w:lang w:val="ro-RO"/>
              </w:rPr>
              <w:t>proiectului de modificare a metodologiei</w:t>
            </w:r>
            <w:r w:rsidR="008768EC" w:rsidRPr="00861EE9">
              <w:rPr>
                <w:rFonts w:ascii="Times New Roman" w:hAnsi="Times New Roman"/>
                <w:sz w:val="24"/>
                <w:szCs w:val="24"/>
                <w:lang w:val="ro-RO"/>
              </w:rPr>
              <w:t xml:space="preserve"> de calculare a </w:t>
            </w:r>
            <w:r w:rsidR="00F511DD" w:rsidRPr="00861EE9">
              <w:rPr>
                <w:rFonts w:ascii="Times New Roman" w:hAnsi="Times New Roman"/>
                <w:sz w:val="24"/>
                <w:szCs w:val="24"/>
                <w:lang w:val="ro-RO"/>
              </w:rPr>
              <w:t xml:space="preserve">tarifelor pentru serviciul de </w:t>
            </w:r>
            <w:r w:rsidR="00F93A1F" w:rsidRPr="00861EE9">
              <w:rPr>
                <w:rFonts w:ascii="Times New Roman" w:hAnsi="Times New Roman"/>
                <w:sz w:val="24"/>
                <w:szCs w:val="24"/>
                <w:lang w:val="ro-RO"/>
              </w:rPr>
              <w:t>distribuție</w:t>
            </w:r>
            <w:r w:rsidR="00F511DD" w:rsidRPr="00861EE9">
              <w:rPr>
                <w:rFonts w:ascii="Times New Roman" w:hAnsi="Times New Roman"/>
                <w:sz w:val="24"/>
                <w:szCs w:val="24"/>
                <w:lang w:val="ro-RO"/>
              </w:rPr>
              <w:t xml:space="preserve"> al energiei electrice</w:t>
            </w:r>
            <w:r w:rsidR="008768EC" w:rsidRPr="00861EE9">
              <w:rPr>
                <w:rFonts w:ascii="Times New Roman" w:hAnsi="Times New Roman"/>
                <w:sz w:val="24"/>
                <w:szCs w:val="24"/>
                <w:lang w:val="ro-RO"/>
              </w:rPr>
              <w:t xml:space="preserve"> </w:t>
            </w:r>
            <w:r w:rsidRPr="00861EE9">
              <w:rPr>
                <w:rFonts w:ascii="Times New Roman" w:hAnsi="Times New Roman"/>
                <w:sz w:val="24"/>
                <w:szCs w:val="24"/>
                <w:lang w:val="ro-RO"/>
              </w:rPr>
              <w:t xml:space="preserve">nu presupune un impact financiar asupra bugetului public național, considerând faptul că toate cheltuielile privind </w:t>
            </w:r>
            <w:r w:rsidR="00F511DD" w:rsidRPr="00861EE9">
              <w:rPr>
                <w:rFonts w:ascii="Times New Roman" w:hAnsi="Times New Roman"/>
                <w:sz w:val="24"/>
                <w:szCs w:val="24"/>
                <w:lang w:val="ro-RO"/>
              </w:rPr>
              <w:t xml:space="preserve">serviciul de </w:t>
            </w:r>
            <w:r w:rsidR="00F93A1F" w:rsidRPr="00861EE9">
              <w:rPr>
                <w:rFonts w:ascii="Times New Roman" w:hAnsi="Times New Roman"/>
                <w:sz w:val="24"/>
                <w:szCs w:val="24"/>
                <w:lang w:val="ro-RO"/>
              </w:rPr>
              <w:t>distribuție</w:t>
            </w:r>
            <w:r w:rsidR="00F511DD" w:rsidRPr="00861EE9">
              <w:rPr>
                <w:rFonts w:ascii="Times New Roman" w:hAnsi="Times New Roman"/>
                <w:sz w:val="24"/>
                <w:szCs w:val="24"/>
                <w:lang w:val="ro-RO"/>
              </w:rPr>
              <w:t xml:space="preserve"> al energiei electrice</w:t>
            </w:r>
            <w:r w:rsidR="00874D81" w:rsidRPr="00861EE9">
              <w:rPr>
                <w:rFonts w:ascii="Times New Roman" w:hAnsi="Times New Roman"/>
                <w:sz w:val="24"/>
                <w:szCs w:val="24"/>
                <w:lang w:val="ro-RO"/>
              </w:rPr>
              <w:t xml:space="preserve"> urmează a fi suportate de </w:t>
            </w:r>
            <w:r w:rsidR="00F93A1F" w:rsidRPr="00861EE9">
              <w:rPr>
                <w:rFonts w:ascii="Times New Roman" w:hAnsi="Times New Roman"/>
                <w:sz w:val="24"/>
                <w:szCs w:val="24"/>
                <w:lang w:val="ro-RO"/>
              </w:rPr>
              <w:t>OSD</w:t>
            </w:r>
            <w:r w:rsidR="00F511DD" w:rsidRPr="00861EE9">
              <w:rPr>
                <w:rFonts w:ascii="Times New Roman" w:hAnsi="Times New Roman"/>
                <w:sz w:val="24"/>
                <w:szCs w:val="24"/>
                <w:lang w:val="ro-RO"/>
              </w:rPr>
              <w:t xml:space="preserve"> </w:t>
            </w:r>
            <w:r w:rsidR="00E44C69" w:rsidRPr="00861EE9">
              <w:rPr>
                <w:rFonts w:ascii="Times New Roman" w:hAnsi="Times New Roman"/>
                <w:sz w:val="24"/>
                <w:szCs w:val="24"/>
                <w:lang w:val="ro-RO"/>
              </w:rPr>
              <w:t>și</w:t>
            </w:r>
            <w:r w:rsidR="00D35DE8" w:rsidRPr="00861EE9">
              <w:rPr>
                <w:rFonts w:ascii="Times New Roman" w:hAnsi="Times New Roman"/>
                <w:sz w:val="24"/>
                <w:szCs w:val="24"/>
                <w:lang w:val="ro-RO"/>
              </w:rPr>
              <w:t xml:space="preserve"> respectiv de</w:t>
            </w:r>
            <w:r w:rsidR="00E44C69" w:rsidRPr="00861EE9">
              <w:rPr>
                <w:rFonts w:ascii="Times New Roman" w:hAnsi="Times New Roman"/>
                <w:sz w:val="24"/>
                <w:szCs w:val="24"/>
                <w:lang w:val="ro-RO"/>
              </w:rPr>
              <w:t xml:space="preserve"> </w:t>
            </w:r>
            <w:r w:rsidR="000F6615" w:rsidRPr="00861EE9">
              <w:rPr>
                <w:rFonts w:ascii="Times New Roman" w:hAnsi="Times New Roman"/>
                <w:sz w:val="24"/>
                <w:szCs w:val="24"/>
                <w:lang w:val="ro-RO"/>
              </w:rPr>
              <w:t>părțile contractante ale acestuia</w:t>
            </w:r>
            <w:r w:rsidR="00D35DE8" w:rsidRPr="00861EE9">
              <w:rPr>
                <w:rFonts w:ascii="Times New Roman" w:hAnsi="Times New Roman"/>
                <w:sz w:val="24"/>
                <w:szCs w:val="24"/>
                <w:lang w:val="ro-RO"/>
              </w:rPr>
              <w:t xml:space="preserve"> prin intermediul </w:t>
            </w:r>
            <w:r w:rsidR="00F511DD" w:rsidRPr="00861EE9">
              <w:rPr>
                <w:rFonts w:ascii="Times New Roman" w:hAnsi="Times New Roman"/>
                <w:sz w:val="24"/>
                <w:szCs w:val="24"/>
                <w:lang w:val="ro-RO"/>
              </w:rPr>
              <w:t>tarifului</w:t>
            </w:r>
            <w:r w:rsidR="00D35DE8" w:rsidRPr="00861EE9">
              <w:rPr>
                <w:rFonts w:ascii="Times New Roman" w:hAnsi="Times New Roman"/>
                <w:sz w:val="24"/>
                <w:szCs w:val="24"/>
                <w:lang w:val="ro-RO"/>
              </w:rPr>
              <w:t xml:space="preserve"> reglementat</w:t>
            </w:r>
            <w:r w:rsidRPr="00861EE9">
              <w:rPr>
                <w:rFonts w:ascii="Times New Roman" w:hAnsi="Times New Roman"/>
                <w:sz w:val="24"/>
                <w:szCs w:val="24"/>
                <w:lang w:val="ro-RO"/>
              </w:rPr>
              <w:t>.</w:t>
            </w:r>
          </w:p>
          <w:p w14:paraId="1FB24408" w14:textId="72FAEF1C" w:rsidR="00FB5C33" w:rsidRPr="00861EE9" w:rsidRDefault="00EF4BED" w:rsidP="00F511DD">
            <w:pPr>
              <w:rPr>
                <w:rFonts w:ascii="Times New Roman" w:hAnsi="Times New Roman"/>
                <w:sz w:val="24"/>
                <w:szCs w:val="24"/>
                <w:lang w:val="ro-RO"/>
              </w:rPr>
            </w:pPr>
            <w:r w:rsidRPr="00861EE9">
              <w:rPr>
                <w:rFonts w:ascii="Times New Roman" w:hAnsi="Times New Roman"/>
                <w:sz w:val="24"/>
                <w:szCs w:val="24"/>
                <w:lang w:val="ro-RO"/>
              </w:rPr>
              <w:t xml:space="preserve">De menționat aici că doar cheltuielile strict necesare și justificate urmează a fi incluse în costurile utilizate pentru determinarea și aprobarea </w:t>
            </w:r>
            <w:r w:rsidR="00F511DD" w:rsidRPr="00861EE9">
              <w:rPr>
                <w:rFonts w:ascii="Times New Roman" w:hAnsi="Times New Roman"/>
                <w:sz w:val="24"/>
                <w:szCs w:val="24"/>
                <w:lang w:val="ro-RO"/>
              </w:rPr>
              <w:t>tarifelor</w:t>
            </w:r>
            <w:r w:rsidRPr="00861EE9">
              <w:rPr>
                <w:rFonts w:ascii="Times New Roman" w:hAnsi="Times New Roman"/>
                <w:sz w:val="24"/>
                <w:szCs w:val="24"/>
                <w:lang w:val="ro-RO"/>
              </w:rPr>
              <w:t xml:space="preserve"> pentru </w:t>
            </w:r>
            <w:r w:rsidR="00F511DD" w:rsidRPr="00861EE9">
              <w:rPr>
                <w:rFonts w:ascii="Times New Roman" w:hAnsi="Times New Roman"/>
                <w:sz w:val="24"/>
                <w:szCs w:val="24"/>
                <w:lang w:val="ro-RO"/>
              </w:rPr>
              <w:t xml:space="preserve">serviciul de </w:t>
            </w:r>
            <w:r w:rsidR="00F93A1F" w:rsidRPr="00861EE9">
              <w:rPr>
                <w:rFonts w:ascii="Times New Roman" w:hAnsi="Times New Roman"/>
                <w:sz w:val="24"/>
                <w:szCs w:val="24"/>
                <w:lang w:val="ro-RO"/>
              </w:rPr>
              <w:t>distribuție</w:t>
            </w:r>
            <w:r w:rsidR="00E44C69" w:rsidRPr="00861EE9">
              <w:rPr>
                <w:rFonts w:ascii="Times New Roman" w:hAnsi="Times New Roman"/>
                <w:sz w:val="24"/>
                <w:szCs w:val="24"/>
                <w:lang w:val="ro-RO"/>
              </w:rPr>
              <w:t xml:space="preserve"> </w:t>
            </w:r>
            <w:r w:rsidR="00F511DD" w:rsidRPr="00861EE9">
              <w:rPr>
                <w:rFonts w:ascii="Times New Roman" w:hAnsi="Times New Roman"/>
                <w:sz w:val="24"/>
                <w:szCs w:val="24"/>
                <w:lang w:val="ro-RO"/>
              </w:rPr>
              <w:t>de către operatorul de sistem</w:t>
            </w:r>
            <w:r w:rsidR="00E44C69" w:rsidRPr="00861EE9">
              <w:rPr>
                <w:rFonts w:ascii="Times New Roman" w:hAnsi="Times New Roman"/>
                <w:sz w:val="24"/>
                <w:szCs w:val="24"/>
                <w:lang w:val="ro-RO"/>
              </w:rPr>
              <w:t xml:space="preserve"> menționa</w:t>
            </w:r>
            <w:r w:rsidR="000F6615" w:rsidRPr="00861EE9">
              <w:rPr>
                <w:rFonts w:ascii="Times New Roman" w:hAnsi="Times New Roman"/>
                <w:sz w:val="24"/>
                <w:szCs w:val="24"/>
                <w:lang w:val="ro-RO"/>
              </w:rPr>
              <w:t>t</w:t>
            </w:r>
            <w:r w:rsidRPr="00861EE9">
              <w:rPr>
                <w:rFonts w:ascii="Times New Roman" w:hAnsi="Times New Roman"/>
                <w:sz w:val="24"/>
                <w:szCs w:val="24"/>
                <w:lang w:val="ro-RO"/>
              </w:rPr>
              <w:t xml:space="preserve">, funcția respectivă fiind în competența autorității de reglementare.   </w:t>
            </w:r>
          </w:p>
        </w:tc>
      </w:tr>
      <w:tr w:rsidR="003946CD" w:rsidRPr="00861EE9" w14:paraId="02E2B551"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8B4BE6" w:rsidRPr="00861EE9" w:rsidRDefault="006933C3" w:rsidP="00452C6C">
            <w:pPr>
              <w:rPr>
                <w:rFonts w:ascii="Times New Roman" w:hAnsi="Times New Roman"/>
                <w:sz w:val="24"/>
                <w:szCs w:val="24"/>
                <w:lang w:val="ro-RO"/>
              </w:rPr>
            </w:pPr>
            <w:r w:rsidRPr="00861EE9">
              <w:rPr>
                <w:rFonts w:ascii="Times New Roman" w:hAnsi="Times New Roman"/>
                <w:sz w:val="24"/>
                <w:szCs w:val="24"/>
                <w:lang w:val="ro-RO"/>
              </w:rPr>
              <w:t>4.3.</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Impactul</w:t>
            </w:r>
            <w:r w:rsidR="00032B46" w:rsidRPr="00861EE9">
              <w:rPr>
                <w:rFonts w:ascii="Times New Roman" w:hAnsi="Times New Roman"/>
                <w:sz w:val="24"/>
                <w:szCs w:val="24"/>
                <w:lang w:val="ro-RO"/>
              </w:rPr>
              <w:t xml:space="preserve"> </w:t>
            </w:r>
            <w:r w:rsidR="00CA2822" w:rsidRPr="00861EE9">
              <w:rPr>
                <w:rFonts w:ascii="Times New Roman" w:hAnsi="Times New Roman"/>
                <w:sz w:val="24"/>
                <w:szCs w:val="24"/>
                <w:lang w:val="ro-RO"/>
              </w:rPr>
              <w:t>asupra</w:t>
            </w:r>
            <w:r w:rsidR="00032B46" w:rsidRPr="00861EE9">
              <w:rPr>
                <w:rFonts w:ascii="Times New Roman" w:hAnsi="Times New Roman"/>
                <w:sz w:val="24"/>
                <w:szCs w:val="24"/>
                <w:lang w:val="ro-RO"/>
              </w:rPr>
              <w:t xml:space="preserve"> </w:t>
            </w:r>
            <w:r w:rsidR="00CA2822" w:rsidRPr="00861EE9">
              <w:rPr>
                <w:rFonts w:ascii="Times New Roman" w:hAnsi="Times New Roman"/>
                <w:sz w:val="24"/>
                <w:szCs w:val="24"/>
                <w:lang w:val="ro-RO"/>
              </w:rPr>
              <w:t>sectorului</w:t>
            </w:r>
            <w:r w:rsidR="00032B46" w:rsidRPr="00861EE9">
              <w:rPr>
                <w:rFonts w:ascii="Times New Roman" w:hAnsi="Times New Roman"/>
                <w:sz w:val="24"/>
                <w:szCs w:val="24"/>
                <w:lang w:val="ro-RO"/>
              </w:rPr>
              <w:t xml:space="preserve"> </w:t>
            </w:r>
            <w:r w:rsidR="00CA2822" w:rsidRPr="00861EE9">
              <w:rPr>
                <w:rFonts w:ascii="Times New Roman" w:hAnsi="Times New Roman"/>
                <w:sz w:val="24"/>
                <w:szCs w:val="24"/>
                <w:lang w:val="ro-RO"/>
              </w:rPr>
              <w:t>privat</w:t>
            </w:r>
          </w:p>
        </w:tc>
      </w:tr>
      <w:tr w:rsidR="003946CD" w:rsidRPr="00861EE9" w14:paraId="77A91B97" w14:textId="77777777" w:rsidTr="003A6FFB">
        <w:trPr>
          <w:trHeight w:val="1120"/>
        </w:trPr>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7028B5C" w14:textId="4E618048" w:rsidR="003149D4" w:rsidRPr="00861EE9" w:rsidRDefault="00126E53" w:rsidP="003A6FFB">
            <w:pPr>
              <w:rPr>
                <w:rFonts w:ascii="Times New Roman" w:hAnsi="Times New Roman"/>
                <w:sz w:val="24"/>
                <w:szCs w:val="24"/>
                <w:lang w:val="ro-RO"/>
              </w:rPr>
            </w:pPr>
            <w:r w:rsidRPr="00861EE9">
              <w:rPr>
                <w:rFonts w:ascii="Times New Roman" w:hAnsi="Times New Roman"/>
                <w:sz w:val="24"/>
                <w:szCs w:val="24"/>
                <w:lang w:val="ro-RO"/>
              </w:rPr>
              <w:t>U</w:t>
            </w:r>
            <w:r w:rsidR="00E4146D" w:rsidRPr="00861EE9">
              <w:rPr>
                <w:rFonts w:ascii="Times New Roman" w:hAnsi="Times New Roman"/>
                <w:sz w:val="24"/>
                <w:szCs w:val="24"/>
                <w:lang w:val="ro-RO"/>
              </w:rPr>
              <w:t xml:space="preserve">n impact particular asupra sectorului privat în urma implementării </w:t>
            </w:r>
            <w:r w:rsidR="00AE74DE" w:rsidRPr="00861EE9">
              <w:rPr>
                <w:rFonts w:ascii="Times New Roman" w:hAnsi="Times New Roman"/>
                <w:sz w:val="24"/>
                <w:szCs w:val="24"/>
                <w:lang w:val="ro-RO"/>
              </w:rPr>
              <w:t>noului act normativ</w:t>
            </w:r>
            <w:r w:rsidR="00E4146D" w:rsidRPr="00861EE9">
              <w:rPr>
                <w:rFonts w:ascii="Times New Roman" w:hAnsi="Times New Roman"/>
                <w:sz w:val="24"/>
                <w:szCs w:val="24"/>
                <w:lang w:val="ro-RO"/>
              </w:rPr>
              <w:t>, nu este previzionat, considerând că nu există costuri de conformare pentru IMM-uri s</w:t>
            </w:r>
            <w:r w:rsidR="00F511DD" w:rsidRPr="00861EE9">
              <w:rPr>
                <w:rFonts w:ascii="Times New Roman" w:hAnsi="Times New Roman"/>
                <w:sz w:val="24"/>
                <w:szCs w:val="24"/>
                <w:lang w:val="ro-RO"/>
              </w:rPr>
              <w:t>au alte entități care desfășoară</w:t>
            </w:r>
            <w:r w:rsidR="00E4146D" w:rsidRPr="00861EE9">
              <w:rPr>
                <w:rFonts w:ascii="Times New Roman" w:hAnsi="Times New Roman"/>
                <w:sz w:val="24"/>
                <w:szCs w:val="24"/>
                <w:lang w:val="ro-RO"/>
              </w:rPr>
              <w:t xml:space="preserve"> o activitate economică. </w:t>
            </w:r>
          </w:p>
        </w:tc>
      </w:tr>
      <w:tr w:rsidR="003946CD" w:rsidRPr="00861EE9" w14:paraId="760F595D" w14:textId="77777777" w:rsidTr="007D552E">
        <w:trPr>
          <w:trHeight w:val="223"/>
        </w:trPr>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758D5D1" w14:textId="10438315" w:rsidR="007D552E" w:rsidRPr="00861EE9" w:rsidRDefault="007D552E" w:rsidP="007D552E">
            <w:pPr>
              <w:rPr>
                <w:rFonts w:ascii="Times New Roman" w:hAnsi="Times New Roman"/>
                <w:sz w:val="24"/>
                <w:szCs w:val="24"/>
                <w:lang w:val="ro-RO"/>
              </w:rPr>
            </w:pPr>
            <w:r w:rsidRPr="00861EE9">
              <w:rPr>
                <w:rFonts w:ascii="Times New Roman" w:hAnsi="Times New Roman"/>
                <w:sz w:val="24"/>
                <w:szCs w:val="24"/>
                <w:lang w:val="ro-RO"/>
              </w:rPr>
              <w:t>4.4. Impactul social</w:t>
            </w:r>
          </w:p>
        </w:tc>
      </w:tr>
      <w:tr w:rsidR="003946CD" w:rsidRPr="00861EE9" w14:paraId="23617150" w14:textId="77777777" w:rsidTr="003A5B99">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CD4A19D" w14:textId="68A259A3" w:rsidR="007D552E" w:rsidRPr="00861EE9" w:rsidRDefault="0066219D" w:rsidP="007D552E">
            <w:pPr>
              <w:rPr>
                <w:rFonts w:ascii="Times New Roman" w:hAnsi="Times New Roman"/>
                <w:sz w:val="24"/>
                <w:szCs w:val="24"/>
                <w:lang w:val="ro-RO"/>
              </w:rPr>
            </w:pPr>
            <w:r w:rsidRPr="00861EE9">
              <w:rPr>
                <w:rFonts w:ascii="Times New Roman" w:hAnsi="Times New Roman"/>
                <w:sz w:val="24"/>
                <w:szCs w:val="24"/>
                <w:lang w:val="ro-RO"/>
              </w:rPr>
              <w:t xml:space="preserve">Intrarea în vigoare a prevederilor actului normativ va avea un impact social nesemnificativ. La calcularea </w:t>
            </w:r>
            <w:r w:rsidR="00F511DD" w:rsidRPr="00861EE9">
              <w:rPr>
                <w:rFonts w:ascii="Times New Roman" w:hAnsi="Times New Roman"/>
                <w:sz w:val="24"/>
                <w:szCs w:val="24"/>
                <w:lang w:val="ro-RO"/>
              </w:rPr>
              <w:t xml:space="preserve">tarifelor </w:t>
            </w:r>
            <w:r w:rsidRPr="00861EE9">
              <w:rPr>
                <w:rFonts w:ascii="Times New Roman" w:hAnsi="Times New Roman"/>
                <w:sz w:val="24"/>
                <w:szCs w:val="24"/>
                <w:lang w:val="ro-RO"/>
              </w:rPr>
              <w:t xml:space="preserve">pentru </w:t>
            </w:r>
            <w:r w:rsidR="00F511DD" w:rsidRPr="00861EE9">
              <w:rPr>
                <w:rFonts w:ascii="Times New Roman" w:hAnsi="Times New Roman"/>
                <w:sz w:val="24"/>
                <w:szCs w:val="24"/>
                <w:lang w:val="ro-RO"/>
              </w:rPr>
              <w:t xml:space="preserve">serviciul de </w:t>
            </w:r>
            <w:r w:rsidR="00F93A1F" w:rsidRPr="00861EE9">
              <w:rPr>
                <w:rFonts w:ascii="Times New Roman" w:hAnsi="Times New Roman"/>
                <w:sz w:val="24"/>
                <w:szCs w:val="24"/>
                <w:lang w:val="ro-RO"/>
              </w:rPr>
              <w:t>distribuție</w:t>
            </w:r>
            <w:r w:rsidR="00F511DD" w:rsidRPr="00861EE9">
              <w:rPr>
                <w:rFonts w:ascii="Times New Roman" w:hAnsi="Times New Roman"/>
                <w:sz w:val="24"/>
                <w:szCs w:val="24"/>
                <w:lang w:val="ro-RO"/>
              </w:rPr>
              <w:t xml:space="preserve"> al</w:t>
            </w:r>
            <w:r w:rsidRPr="00861EE9">
              <w:rPr>
                <w:rFonts w:ascii="Times New Roman" w:hAnsi="Times New Roman"/>
                <w:sz w:val="24"/>
                <w:szCs w:val="24"/>
                <w:lang w:val="ro-RO"/>
              </w:rPr>
              <w:t xml:space="preserve"> energiei electrice se vor lua în considerare doar costurile strict necesare și justificate pentru a </w:t>
            </w:r>
            <w:r w:rsidR="0093190D" w:rsidRPr="00861EE9">
              <w:rPr>
                <w:rFonts w:ascii="Times New Roman" w:hAnsi="Times New Roman"/>
                <w:sz w:val="24"/>
                <w:szCs w:val="24"/>
                <w:lang w:val="ro-RO"/>
              </w:rPr>
              <w:t xml:space="preserve">asigura </w:t>
            </w:r>
            <w:r w:rsidRPr="00861EE9">
              <w:rPr>
                <w:rFonts w:ascii="Times New Roman" w:hAnsi="Times New Roman"/>
                <w:sz w:val="24"/>
                <w:szCs w:val="24"/>
                <w:lang w:val="ro-RO"/>
              </w:rPr>
              <w:t>desfășura</w:t>
            </w:r>
            <w:r w:rsidR="0093190D" w:rsidRPr="00861EE9">
              <w:rPr>
                <w:rFonts w:ascii="Times New Roman" w:hAnsi="Times New Roman"/>
                <w:sz w:val="24"/>
                <w:szCs w:val="24"/>
                <w:lang w:val="ro-RO"/>
              </w:rPr>
              <w:t>rea  la propriu a activității</w:t>
            </w:r>
            <w:r w:rsidRPr="00861EE9">
              <w:rPr>
                <w:rFonts w:ascii="Times New Roman" w:hAnsi="Times New Roman"/>
                <w:sz w:val="24"/>
                <w:szCs w:val="24"/>
                <w:lang w:val="ro-RO"/>
              </w:rPr>
              <w:t xml:space="preserve"> </w:t>
            </w:r>
            <w:r w:rsidR="00F93A1F" w:rsidRPr="00861EE9">
              <w:rPr>
                <w:rFonts w:ascii="Times New Roman" w:hAnsi="Times New Roman"/>
                <w:sz w:val="24"/>
                <w:szCs w:val="24"/>
                <w:lang w:val="ro-RO"/>
              </w:rPr>
              <w:t>OSD</w:t>
            </w:r>
            <w:r w:rsidRPr="00861EE9">
              <w:rPr>
                <w:rFonts w:ascii="Times New Roman" w:hAnsi="Times New Roman"/>
                <w:sz w:val="24"/>
                <w:szCs w:val="24"/>
                <w:lang w:val="ro-RO"/>
              </w:rPr>
              <w:t xml:space="preserve">. Astfel va fi respectată transparența în procesul de formare a </w:t>
            </w:r>
            <w:r w:rsidR="00F511DD" w:rsidRPr="00861EE9">
              <w:rPr>
                <w:rFonts w:ascii="Times New Roman" w:hAnsi="Times New Roman"/>
                <w:sz w:val="24"/>
                <w:szCs w:val="24"/>
                <w:lang w:val="ro-RO"/>
              </w:rPr>
              <w:t>tarifelor</w:t>
            </w:r>
            <w:r w:rsidRPr="00861EE9">
              <w:rPr>
                <w:rFonts w:ascii="Times New Roman" w:hAnsi="Times New Roman"/>
                <w:sz w:val="24"/>
                <w:szCs w:val="24"/>
                <w:lang w:val="ro-RO"/>
              </w:rPr>
              <w:t xml:space="preserve">. Controlul respectării </w:t>
            </w:r>
            <w:r w:rsidR="0093190D" w:rsidRPr="00861EE9">
              <w:rPr>
                <w:rFonts w:ascii="Times New Roman" w:hAnsi="Times New Roman"/>
                <w:sz w:val="24"/>
                <w:szCs w:val="24"/>
                <w:lang w:val="ro-RO"/>
              </w:rPr>
              <w:t xml:space="preserve">transparenței în procesul de calculare a </w:t>
            </w:r>
            <w:r w:rsidR="00F511DD" w:rsidRPr="00861EE9">
              <w:rPr>
                <w:rFonts w:ascii="Times New Roman" w:hAnsi="Times New Roman"/>
                <w:sz w:val="24"/>
                <w:szCs w:val="24"/>
                <w:lang w:val="ro-RO"/>
              </w:rPr>
              <w:t>tarifelor</w:t>
            </w:r>
            <w:r w:rsidR="0093190D" w:rsidRPr="00861EE9">
              <w:rPr>
                <w:rFonts w:ascii="Times New Roman" w:hAnsi="Times New Roman"/>
                <w:sz w:val="24"/>
                <w:szCs w:val="24"/>
                <w:lang w:val="ro-RO"/>
              </w:rPr>
              <w:t xml:space="preserve"> este în competența </w:t>
            </w:r>
            <w:r w:rsidR="00736AD8" w:rsidRPr="00861EE9">
              <w:rPr>
                <w:rFonts w:ascii="Times New Roman" w:hAnsi="Times New Roman"/>
                <w:sz w:val="24"/>
                <w:szCs w:val="24"/>
                <w:lang w:val="ro-RO"/>
              </w:rPr>
              <w:t>ANRE</w:t>
            </w:r>
            <w:r w:rsidR="0093190D" w:rsidRPr="00861EE9">
              <w:rPr>
                <w:rFonts w:ascii="Times New Roman" w:hAnsi="Times New Roman"/>
                <w:sz w:val="24"/>
                <w:szCs w:val="24"/>
                <w:lang w:val="ro-RO"/>
              </w:rPr>
              <w:t xml:space="preserve">. </w:t>
            </w:r>
            <w:r w:rsidRPr="00861EE9">
              <w:rPr>
                <w:rFonts w:ascii="Times New Roman" w:hAnsi="Times New Roman"/>
                <w:sz w:val="24"/>
                <w:szCs w:val="24"/>
                <w:lang w:val="ro-RO"/>
              </w:rPr>
              <w:t xml:space="preserve">  </w:t>
            </w:r>
          </w:p>
          <w:p w14:paraId="1A1499EA" w14:textId="77777777" w:rsidR="007D552E" w:rsidRPr="00861EE9" w:rsidRDefault="007D552E" w:rsidP="007D552E">
            <w:pPr>
              <w:rPr>
                <w:rFonts w:ascii="Times New Roman" w:hAnsi="Times New Roman"/>
                <w:sz w:val="24"/>
                <w:szCs w:val="24"/>
                <w:lang w:val="ro-RO"/>
              </w:rPr>
            </w:pPr>
          </w:p>
        </w:tc>
      </w:tr>
      <w:tr w:rsidR="003946CD" w:rsidRPr="00861EE9" w14:paraId="7424CF32" w14:textId="77777777" w:rsidTr="00392F5D">
        <w:trPr>
          <w:trHeight w:val="1253"/>
        </w:trPr>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E529115" w14:textId="3F3CDBB5" w:rsidR="008B4BE6" w:rsidRPr="00861EE9" w:rsidRDefault="00CA2822" w:rsidP="00F37ED4">
            <w:pPr>
              <w:rPr>
                <w:rFonts w:ascii="Times New Roman" w:hAnsi="Times New Roman"/>
                <w:sz w:val="24"/>
                <w:szCs w:val="24"/>
                <w:lang w:val="ro-RO"/>
              </w:rPr>
            </w:pPr>
            <w:r w:rsidRPr="00861EE9">
              <w:rPr>
                <w:rFonts w:ascii="Times New Roman" w:hAnsi="Times New Roman"/>
                <w:sz w:val="24"/>
                <w:szCs w:val="24"/>
                <w:lang w:val="ro-RO"/>
              </w:rPr>
              <w:t>4.4.1.</w:t>
            </w:r>
            <w:r w:rsidR="00032B46" w:rsidRPr="00861EE9">
              <w:rPr>
                <w:rFonts w:ascii="Times New Roman" w:hAnsi="Times New Roman"/>
                <w:sz w:val="24"/>
                <w:szCs w:val="24"/>
                <w:lang w:val="ro-RO"/>
              </w:rPr>
              <w:t xml:space="preserve"> </w:t>
            </w:r>
            <w:r w:rsidR="006933C3" w:rsidRPr="00861EE9">
              <w:rPr>
                <w:rFonts w:ascii="Times New Roman" w:hAnsi="Times New Roman"/>
                <w:sz w:val="24"/>
                <w:szCs w:val="24"/>
                <w:lang w:val="ro-RO"/>
              </w:rPr>
              <w:t>Impactul</w:t>
            </w:r>
            <w:r w:rsidR="00032B46" w:rsidRPr="00861EE9">
              <w:rPr>
                <w:rFonts w:ascii="Times New Roman" w:hAnsi="Times New Roman"/>
                <w:sz w:val="24"/>
                <w:szCs w:val="24"/>
                <w:lang w:val="ro-RO"/>
              </w:rPr>
              <w:t xml:space="preserve"> </w:t>
            </w:r>
            <w:r w:rsidR="006933C3" w:rsidRPr="00861EE9">
              <w:rPr>
                <w:rFonts w:ascii="Times New Roman" w:hAnsi="Times New Roman"/>
                <w:sz w:val="24"/>
                <w:szCs w:val="24"/>
                <w:lang w:val="ro-RO"/>
              </w:rPr>
              <w:t>asupra</w:t>
            </w:r>
            <w:r w:rsidR="00032B46" w:rsidRPr="00861EE9">
              <w:rPr>
                <w:rFonts w:ascii="Times New Roman" w:hAnsi="Times New Roman"/>
                <w:sz w:val="24"/>
                <w:szCs w:val="24"/>
                <w:lang w:val="ro-RO"/>
              </w:rPr>
              <w:t xml:space="preserve"> </w:t>
            </w:r>
            <w:r w:rsidR="006933C3" w:rsidRPr="00861EE9">
              <w:rPr>
                <w:rFonts w:ascii="Times New Roman" w:hAnsi="Times New Roman"/>
                <w:sz w:val="24"/>
                <w:szCs w:val="24"/>
                <w:lang w:val="ro-RO"/>
              </w:rPr>
              <w:t>datelor</w:t>
            </w:r>
            <w:r w:rsidR="00032B46" w:rsidRPr="00861EE9">
              <w:rPr>
                <w:rFonts w:ascii="Times New Roman" w:hAnsi="Times New Roman"/>
                <w:sz w:val="24"/>
                <w:szCs w:val="24"/>
                <w:lang w:val="ro-RO"/>
              </w:rPr>
              <w:t xml:space="preserve"> </w:t>
            </w:r>
            <w:r w:rsidR="006933C3" w:rsidRPr="00861EE9">
              <w:rPr>
                <w:rFonts w:ascii="Times New Roman" w:hAnsi="Times New Roman"/>
                <w:sz w:val="24"/>
                <w:szCs w:val="24"/>
                <w:lang w:val="ro-RO"/>
              </w:rPr>
              <w:t>cu</w:t>
            </w:r>
            <w:r w:rsidR="00032B46" w:rsidRPr="00861EE9">
              <w:rPr>
                <w:rFonts w:ascii="Times New Roman" w:hAnsi="Times New Roman"/>
                <w:sz w:val="24"/>
                <w:szCs w:val="24"/>
                <w:lang w:val="ro-RO"/>
              </w:rPr>
              <w:t xml:space="preserve"> </w:t>
            </w:r>
            <w:r w:rsidR="006933C3" w:rsidRPr="00861EE9">
              <w:rPr>
                <w:rFonts w:ascii="Times New Roman" w:hAnsi="Times New Roman"/>
                <w:sz w:val="24"/>
                <w:szCs w:val="24"/>
                <w:lang w:val="ro-RO"/>
              </w:rPr>
              <w:t>caracter</w:t>
            </w:r>
            <w:r w:rsidR="00032B46" w:rsidRPr="00861EE9">
              <w:rPr>
                <w:rFonts w:ascii="Times New Roman" w:hAnsi="Times New Roman"/>
                <w:sz w:val="24"/>
                <w:szCs w:val="24"/>
                <w:lang w:val="ro-RO"/>
              </w:rPr>
              <w:t xml:space="preserve"> </w:t>
            </w:r>
            <w:r w:rsidR="006933C3" w:rsidRPr="00861EE9">
              <w:rPr>
                <w:rFonts w:ascii="Times New Roman" w:hAnsi="Times New Roman"/>
                <w:sz w:val="24"/>
                <w:szCs w:val="24"/>
                <w:lang w:val="ro-RO"/>
              </w:rPr>
              <w:t>personal</w:t>
            </w:r>
          </w:p>
          <w:p w14:paraId="78789FDC" w14:textId="5A39C740" w:rsidR="00BC2845" w:rsidRPr="00861EE9" w:rsidRDefault="00202015" w:rsidP="00F37ED4">
            <w:pPr>
              <w:rPr>
                <w:rFonts w:ascii="Times New Roman" w:hAnsi="Times New Roman"/>
                <w:sz w:val="24"/>
                <w:szCs w:val="24"/>
                <w:lang w:val="ro-RO"/>
              </w:rPr>
            </w:pPr>
            <w:r w:rsidRPr="00861EE9">
              <w:rPr>
                <w:rFonts w:ascii="Times New Roman" w:hAnsi="Times New Roman"/>
                <w:sz w:val="24"/>
                <w:szCs w:val="24"/>
                <w:lang w:val="ro-RO"/>
              </w:rPr>
              <w:t>Nu este aplicabil.</w:t>
            </w:r>
          </w:p>
          <w:p w14:paraId="102E6916" w14:textId="77777777" w:rsidR="008B4BE6" w:rsidRPr="00861EE9" w:rsidRDefault="00CA2822" w:rsidP="00452C6C">
            <w:pPr>
              <w:rPr>
                <w:rFonts w:ascii="Times New Roman" w:hAnsi="Times New Roman"/>
                <w:sz w:val="24"/>
                <w:szCs w:val="24"/>
                <w:lang w:val="ro-RO"/>
              </w:rPr>
            </w:pPr>
            <w:r w:rsidRPr="00861EE9">
              <w:rPr>
                <w:rFonts w:ascii="Times New Roman" w:hAnsi="Times New Roman"/>
                <w:sz w:val="24"/>
                <w:szCs w:val="24"/>
                <w:lang w:val="ro-RO"/>
              </w:rPr>
              <w:t>4.4.2.</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Impactul</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asupra</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echită</w:t>
            </w:r>
            <w:r w:rsidR="00863417" w:rsidRPr="00861EE9">
              <w:rPr>
                <w:rFonts w:ascii="Times New Roman" w:hAnsi="Times New Roman"/>
                <w:sz w:val="24"/>
                <w:szCs w:val="24"/>
                <w:lang w:val="ro-RO"/>
              </w:rPr>
              <w:t>ț</w:t>
            </w:r>
            <w:r w:rsidRPr="00861EE9">
              <w:rPr>
                <w:rFonts w:ascii="Times New Roman" w:hAnsi="Times New Roman"/>
                <w:sz w:val="24"/>
                <w:szCs w:val="24"/>
                <w:lang w:val="ro-RO"/>
              </w:rPr>
              <w:t>ii</w:t>
            </w:r>
            <w:r w:rsidR="00032B46" w:rsidRPr="00861EE9">
              <w:rPr>
                <w:rFonts w:ascii="Times New Roman" w:hAnsi="Times New Roman"/>
                <w:sz w:val="24"/>
                <w:szCs w:val="24"/>
                <w:lang w:val="ro-RO"/>
              </w:rPr>
              <w:t xml:space="preserve"> </w:t>
            </w:r>
            <w:r w:rsidR="00863417" w:rsidRPr="00861EE9">
              <w:rPr>
                <w:rFonts w:ascii="Times New Roman" w:hAnsi="Times New Roman"/>
                <w:sz w:val="24"/>
                <w:szCs w:val="24"/>
                <w:lang w:val="ro-RO"/>
              </w:rPr>
              <w:t>ș</w:t>
            </w:r>
            <w:r w:rsidRPr="00861EE9">
              <w:rPr>
                <w:rFonts w:ascii="Times New Roman" w:hAnsi="Times New Roman"/>
                <w:sz w:val="24"/>
                <w:szCs w:val="24"/>
                <w:lang w:val="ro-RO"/>
              </w:rPr>
              <w:t>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egalită</w:t>
            </w:r>
            <w:r w:rsidR="00863417" w:rsidRPr="00861EE9">
              <w:rPr>
                <w:rFonts w:ascii="Times New Roman" w:hAnsi="Times New Roman"/>
                <w:sz w:val="24"/>
                <w:szCs w:val="24"/>
                <w:lang w:val="ro-RO"/>
              </w:rPr>
              <w:t>ț</w:t>
            </w:r>
            <w:r w:rsidRPr="00861EE9">
              <w:rPr>
                <w:rFonts w:ascii="Times New Roman" w:hAnsi="Times New Roman"/>
                <w:sz w:val="24"/>
                <w:szCs w:val="24"/>
                <w:lang w:val="ro-RO"/>
              </w:rPr>
              <w:t>ii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de</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gen</w:t>
            </w:r>
          </w:p>
          <w:p w14:paraId="5094B65C" w14:textId="611DB3B9" w:rsidR="00BC2845" w:rsidRPr="00861EE9" w:rsidRDefault="00BC2845" w:rsidP="00392F5D">
            <w:pPr>
              <w:rPr>
                <w:rFonts w:ascii="Times New Roman" w:hAnsi="Times New Roman"/>
                <w:sz w:val="24"/>
                <w:szCs w:val="24"/>
                <w:lang w:val="ro-RO"/>
              </w:rPr>
            </w:pPr>
            <w:r w:rsidRPr="00861EE9">
              <w:rPr>
                <w:rFonts w:ascii="Times New Roman" w:hAnsi="Times New Roman"/>
                <w:sz w:val="24"/>
                <w:szCs w:val="24"/>
                <w:lang w:val="ro-RO"/>
              </w:rPr>
              <w:t xml:space="preserve">Nu este aplicabil. </w:t>
            </w:r>
          </w:p>
        </w:tc>
      </w:tr>
      <w:tr w:rsidR="003946CD" w:rsidRPr="00861EE9" w14:paraId="5A26B0A1" w14:textId="77777777" w:rsidTr="00392F5D">
        <w:trPr>
          <w:trHeight w:val="600"/>
        </w:trPr>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564DE02" w14:textId="782F24FB" w:rsidR="001C364A" w:rsidRPr="00861EE9" w:rsidRDefault="006933C3" w:rsidP="001C364A">
            <w:pPr>
              <w:rPr>
                <w:rFonts w:ascii="Times New Roman" w:hAnsi="Times New Roman"/>
                <w:sz w:val="24"/>
                <w:szCs w:val="24"/>
                <w:lang w:val="ro-RO"/>
              </w:rPr>
            </w:pPr>
            <w:r w:rsidRPr="00861EE9">
              <w:rPr>
                <w:rFonts w:ascii="Times New Roman" w:hAnsi="Times New Roman"/>
                <w:sz w:val="24"/>
                <w:szCs w:val="24"/>
                <w:lang w:val="ro-RO"/>
              </w:rPr>
              <w:t>4.</w:t>
            </w:r>
            <w:r w:rsidR="00CA2822" w:rsidRPr="00861EE9">
              <w:rPr>
                <w:rFonts w:ascii="Times New Roman" w:hAnsi="Times New Roman"/>
                <w:sz w:val="24"/>
                <w:szCs w:val="24"/>
                <w:lang w:val="ro-RO"/>
              </w:rPr>
              <w:t>5</w:t>
            </w:r>
            <w:r w:rsidRPr="00861EE9">
              <w:rPr>
                <w:rFonts w:ascii="Times New Roman" w:hAnsi="Times New Roman"/>
                <w:sz w:val="24"/>
                <w:szCs w:val="24"/>
                <w:lang w:val="ro-RO"/>
              </w:rPr>
              <w:t>.</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Impactul</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asupra</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mediului</w:t>
            </w:r>
          </w:p>
          <w:p w14:paraId="1ED48608" w14:textId="4B202002" w:rsidR="001C364A" w:rsidRPr="00861EE9" w:rsidRDefault="00392F5D" w:rsidP="00392F5D">
            <w:pPr>
              <w:rPr>
                <w:rFonts w:ascii="Times New Roman" w:hAnsi="Times New Roman"/>
                <w:sz w:val="24"/>
                <w:szCs w:val="24"/>
                <w:lang w:val="ro-RO"/>
              </w:rPr>
            </w:pPr>
            <w:r w:rsidRPr="00861EE9">
              <w:rPr>
                <w:rFonts w:ascii="Times New Roman" w:hAnsi="Times New Roman"/>
                <w:sz w:val="24"/>
                <w:szCs w:val="24"/>
                <w:lang w:val="ro-RO"/>
              </w:rPr>
              <w:t>Nu este aplicabil.</w:t>
            </w:r>
          </w:p>
        </w:tc>
      </w:tr>
      <w:tr w:rsidR="003946CD" w:rsidRPr="00861EE9" w14:paraId="42A0201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F8237D" w14:textId="77777777" w:rsidR="008B4BE6" w:rsidRPr="00861EE9" w:rsidRDefault="006933C3" w:rsidP="00452C6C">
            <w:pPr>
              <w:rPr>
                <w:rFonts w:ascii="Times New Roman" w:hAnsi="Times New Roman"/>
                <w:sz w:val="24"/>
                <w:szCs w:val="24"/>
                <w:lang w:val="ro-RO"/>
              </w:rPr>
            </w:pPr>
            <w:r w:rsidRPr="00861EE9">
              <w:rPr>
                <w:rFonts w:ascii="Times New Roman" w:hAnsi="Times New Roman"/>
                <w:sz w:val="24"/>
                <w:szCs w:val="24"/>
                <w:lang w:val="ro-RO"/>
              </w:rPr>
              <w:t>4.</w:t>
            </w:r>
            <w:r w:rsidR="00CA2822" w:rsidRPr="00861EE9">
              <w:rPr>
                <w:rFonts w:ascii="Times New Roman" w:hAnsi="Times New Roman"/>
                <w:sz w:val="24"/>
                <w:szCs w:val="24"/>
                <w:lang w:val="ro-RO"/>
              </w:rPr>
              <w:t>6</w:t>
            </w:r>
            <w:r w:rsidRPr="00861EE9">
              <w:rPr>
                <w:rFonts w:ascii="Times New Roman" w:hAnsi="Times New Roman"/>
                <w:sz w:val="24"/>
                <w:szCs w:val="24"/>
                <w:lang w:val="ro-RO"/>
              </w:rPr>
              <w:t>.</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Alte</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impacturi</w:t>
            </w:r>
            <w:r w:rsidR="00032B46" w:rsidRPr="00861EE9">
              <w:rPr>
                <w:rFonts w:ascii="Times New Roman" w:hAnsi="Times New Roman"/>
                <w:sz w:val="24"/>
                <w:szCs w:val="24"/>
                <w:lang w:val="ro-RO"/>
              </w:rPr>
              <w:t xml:space="preserve"> </w:t>
            </w:r>
            <w:r w:rsidR="00863417" w:rsidRPr="00861EE9">
              <w:rPr>
                <w:rFonts w:ascii="Times New Roman" w:hAnsi="Times New Roman"/>
                <w:sz w:val="24"/>
                <w:szCs w:val="24"/>
                <w:lang w:val="ro-RO"/>
              </w:rPr>
              <w:t>ș</w:t>
            </w:r>
            <w:r w:rsidRPr="00861EE9">
              <w:rPr>
                <w:rFonts w:ascii="Times New Roman" w:hAnsi="Times New Roman"/>
                <w:sz w:val="24"/>
                <w:szCs w:val="24"/>
                <w:lang w:val="ro-RO"/>
              </w:rPr>
              <w:t>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informa</w:t>
            </w:r>
            <w:r w:rsidR="00863417" w:rsidRPr="00861EE9">
              <w:rPr>
                <w:rFonts w:ascii="Times New Roman" w:hAnsi="Times New Roman"/>
                <w:sz w:val="24"/>
                <w:szCs w:val="24"/>
                <w:lang w:val="ro-RO"/>
              </w:rPr>
              <w:t>ț</w:t>
            </w:r>
            <w:r w:rsidRPr="00861EE9">
              <w:rPr>
                <w:rFonts w:ascii="Times New Roman" w:hAnsi="Times New Roman"/>
                <w:sz w:val="24"/>
                <w:szCs w:val="24"/>
                <w:lang w:val="ro-RO"/>
              </w:rPr>
              <w:t>ii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relevante</w:t>
            </w:r>
          </w:p>
          <w:p w14:paraId="033FD377" w14:textId="085DE367" w:rsidR="001C364A" w:rsidRPr="00861EE9" w:rsidRDefault="001C364A" w:rsidP="00392F5D">
            <w:pPr>
              <w:rPr>
                <w:rFonts w:ascii="Times New Roman" w:hAnsi="Times New Roman"/>
                <w:sz w:val="24"/>
                <w:szCs w:val="24"/>
                <w:lang w:val="ro-RO"/>
              </w:rPr>
            </w:pPr>
            <w:r w:rsidRPr="00861EE9">
              <w:rPr>
                <w:rFonts w:ascii="Times New Roman" w:hAnsi="Times New Roman"/>
                <w:sz w:val="24"/>
                <w:szCs w:val="24"/>
                <w:lang w:val="ro-RO"/>
              </w:rPr>
              <w:t xml:space="preserve">Nu este aplicabil. </w:t>
            </w:r>
          </w:p>
        </w:tc>
      </w:tr>
      <w:tr w:rsidR="003946CD" w:rsidRPr="00861EE9" w14:paraId="3227BD3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861EE9" w:rsidRDefault="006933C3" w:rsidP="007C53A1">
            <w:pPr>
              <w:rPr>
                <w:rFonts w:ascii="Times New Roman" w:hAnsi="Times New Roman"/>
                <w:b/>
                <w:bCs/>
                <w:sz w:val="24"/>
                <w:szCs w:val="24"/>
                <w:lang w:val="ro-RO"/>
              </w:rPr>
            </w:pPr>
            <w:r w:rsidRPr="00861EE9">
              <w:rPr>
                <w:rFonts w:ascii="Times New Roman" w:hAnsi="Times New Roman"/>
                <w:b/>
                <w:bCs/>
                <w:sz w:val="24"/>
                <w:szCs w:val="24"/>
                <w:lang w:val="ro-RO"/>
              </w:rPr>
              <w:t>5.</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Compatibilitatea</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proiectului</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actului</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normativ</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cu</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legisla</w:t>
            </w:r>
            <w:r w:rsidR="00863417" w:rsidRPr="00861EE9">
              <w:rPr>
                <w:rFonts w:ascii="Times New Roman" w:hAnsi="Times New Roman"/>
                <w:b/>
                <w:bCs/>
                <w:sz w:val="24"/>
                <w:szCs w:val="24"/>
                <w:lang w:val="ro-RO"/>
              </w:rPr>
              <w:t>ț</w:t>
            </w:r>
            <w:r w:rsidRPr="00861EE9">
              <w:rPr>
                <w:rFonts w:ascii="Times New Roman" w:hAnsi="Times New Roman"/>
                <w:b/>
                <w:bCs/>
                <w:sz w:val="24"/>
                <w:szCs w:val="24"/>
                <w:lang w:val="ro-RO"/>
              </w:rPr>
              <w:t>ia</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UE</w:t>
            </w:r>
            <w:r w:rsidR="00032B46" w:rsidRPr="00861EE9">
              <w:rPr>
                <w:rFonts w:ascii="Times New Roman" w:hAnsi="Times New Roman"/>
                <w:b/>
                <w:bCs/>
                <w:sz w:val="24"/>
                <w:szCs w:val="24"/>
                <w:lang w:val="ro-RO"/>
              </w:rPr>
              <w:t xml:space="preserve"> </w:t>
            </w:r>
          </w:p>
        </w:tc>
      </w:tr>
      <w:tr w:rsidR="003946CD" w:rsidRPr="00861EE9" w14:paraId="564B5E4C" w14:textId="77777777" w:rsidTr="00745692">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991B487" w14:textId="77777777" w:rsidR="00976847" w:rsidRPr="00861EE9" w:rsidRDefault="006933C3" w:rsidP="007C53A1">
            <w:pPr>
              <w:rPr>
                <w:rFonts w:ascii="Times New Roman" w:hAnsi="Times New Roman"/>
                <w:sz w:val="24"/>
                <w:szCs w:val="24"/>
                <w:lang w:val="ro-RO"/>
              </w:rPr>
            </w:pPr>
            <w:r w:rsidRPr="00861EE9">
              <w:rPr>
                <w:rFonts w:ascii="Times New Roman" w:hAnsi="Times New Roman"/>
                <w:sz w:val="24"/>
                <w:szCs w:val="24"/>
                <w:lang w:val="ro-RO"/>
              </w:rPr>
              <w:t>5.1.</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Măsuri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normative</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necesare</w:t>
            </w:r>
            <w:r w:rsidR="00032B46" w:rsidRPr="00861EE9">
              <w:rPr>
                <w:rFonts w:ascii="Times New Roman" w:hAnsi="Times New Roman"/>
                <w:sz w:val="24"/>
                <w:szCs w:val="24"/>
                <w:lang w:val="ro-RO"/>
              </w:rPr>
              <w:t xml:space="preserve"> </w:t>
            </w:r>
            <w:r w:rsidR="006E0A2E" w:rsidRPr="00861EE9">
              <w:rPr>
                <w:rFonts w:ascii="Times New Roman" w:hAnsi="Times New Roman"/>
                <w:sz w:val="24"/>
                <w:szCs w:val="24"/>
                <w:lang w:val="ro-RO"/>
              </w:rPr>
              <w:t xml:space="preserve">pentru </w:t>
            </w:r>
            <w:r w:rsidRPr="00861EE9">
              <w:rPr>
                <w:rFonts w:ascii="Times New Roman" w:hAnsi="Times New Roman"/>
                <w:sz w:val="24"/>
                <w:szCs w:val="24"/>
                <w:lang w:val="ro-RO"/>
              </w:rPr>
              <w:t>transpuner</w:t>
            </w:r>
            <w:r w:rsidR="006E0A2E" w:rsidRPr="00861EE9">
              <w:rPr>
                <w:rFonts w:ascii="Times New Roman" w:hAnsi="Times New Roman"/>
                <w:sz w:val="24"/>
                <w:szCs w:val="24"/>
                <w:lang w:val="ro-RO"/>
              </w:rPr>
              <w:t>ea</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actelor</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juridice</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ale</w:t>
            </w:r>
            <w:r w:rsidR="00032B46" w:rsidRPr="00861EE9">
              <w:rPr>
                <w:rFonts w:ascii="Times New Roman" w:hAnsi="Times New Roman"/>
                <w:sz w:val="24"/>
                <w:szCs w:val="24"/>
                <w:lang w:val="ro-RO"/>
              </w:rPr>
              <w:t xml:space="preserve"> </w:t>
            </w:r>
            <w:r w:rsidR="007C53A1" w:rsidRPr="00861EE9">
              <w:rPr>
                <w:rFonts w:ascii="Times New Roman" w:hAnsi="Times New Roman"/>
                <w:sz w:val="24"/>
                <w:szCs w:val="24"/>
                <w:lang w:val="ro-RO"/>
              </w:rPr>
              <w:t>UE</w:t>
            </w:r>
            <w:r w:rsidR="00825DC9" w:rsidRPr="00861EE9">
              <w:rPr>
                <w:rFonts w:ascii="Times New Roman" w:hAnsi="Times New Roman"/>
                <w:sz w:val="24"/>
                <w:szCs w:val="24"/>
                <w:lang w:val="ro-RO"/>
              </w:rPr>
              <w:t xml:space="preserve"> în legislația națională</w:t>
            </w:r>
          </w:p>
          <w:p w14:paraId="5EC5689E" w14:textId="421A3BA2" w:rsidR="008B4BE6" w:rsidRPr="00861EE9" w:rsidRDefault="00976847" w:rsidP="007C53A1">
            <w:pPr>
              <w:rPr>
                <w:rFonts w:ascii="Times New Roman" w:hAnsi="Times New Roman"/>
                <w:sz w:val="24"/>
                <w:szCs w:val="24"/>
                <w:lang w:val="ro-RO"/>
              </w:rPr>
            </w:pPr>
            <w:r w:rsidRPr="00861EE9">
              <w:rPr>
                <w:rFonts w:ascii="Times New Roman" w:hAnsi="Times New Roman"/>
                <w:sz w:val="24"/>
                <w:szCs w:val="24"/>
                <w:lang w:val="ro-RO"/>
              </w:rPr>
              <w:t xml:space="preserve"> Nu este aplicabil. </w:t>
            </w:r>
          </w:p>
        </w:tc>
      </w:tr>
      <w:tr w:rsidR="003946CD" w:rsidRPr="00861EE9" w14:paraId="1541F0C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5D7780E" w14:textId="77777777" w:rsidR="003C3DB4" w:rsidRPr="00861EE9" w:rsidRDefault="006933C3" w:rsidP="007C53A1">
            <w:pPr>
              <w:rPr>
                <w:rFonts w:ascii="Times New Roman" w:hAnsi="Times New Roman"/>
                <w:sz w:val="24"/>
                <w:szCs w:val="24"/>
                <w:lang w:val="ro-RO"/>
              </w:rPr>
            </w:pPr>
            <w:r w:rsidRPr="00861EE9">
              <w:rPr>
                <w:rFonts w:ascii="Times New Roman" w:hAnsi="Times New Roman"/>
                <w:sz w:val="24"/>
                <w:szCs w:val="24"/>
                <w:lang w:val="ro-RO"/>
              </w:rPr>
              <w:t>5.2.</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Măsuri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normative</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care</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urmăresc</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crearea</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cadrului</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juridic</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intern</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necesar</w:t>
            </w:r>
            <w:r w:rsidR="00032B46" w:rsidRPr="00861EE9">
              <w:rPr>
                <w:rFonts w:ascii="Times New Roman" w:hAnsi="Times New Roman"/>
                <w:sz w:val="24"/>
                <w:szCs w:val="24"/>
                <w:lang w:val="ro-RO"/>
              </w:rPr>
              <w:t xml:space="preserve"> </w:t>
            </w:r>
            <w:r w:rsidR="006E0A2E" w:rsidRPr="00861EE9">
              <w:rPr>
                <w:rFonts w:ascii="Times New Roman" w:hAnsi="Times New Roman"/>
                <w:sz w:val="24"/>
                <w:szCs w:val="24"/>
                <w:lang w:val="ro-RO"/>
              </w:rPr>
              <w:t xml:space="preserve">pentru </w:t>
            </w:r>
            <w:r w:rsidRPr="00861EE9">
              <w:rPr>
                <w:rFonts w:ascii="Times New Roman" w:hAnsi="Times New Roman"/>
                <w:sz w:val="24"/>
                <w:szCs w:val="24"/>
                <w:lang w:val="ro-RO"/>
              </w:rPr>
              <w:t>implement</w:t>
            </w:r>
            <w:r w:rsidR="006E0A2E" w:rsidRPr="00861EE9">
              <w:rPr>
                <w:rFonts w:ascii="Times New Roman" w:hAnsi="Times New Roman"/>
                <w:sz w:val="24"/>
                <w:szCs w:val="24"/>
                <w:lang w:val="ro-RO"/>
              </w:rPr>
              <w:t>area</w:t>
            </w:r>
            <w:r w:rsidR="00032B46" w:rsidRPr="00861EE9">
              <w:rPr>
                <w:rFonts w:ascii="Times New Roman" w:hAnsi="Times New Roman"/>
                <w:sz w:val="24"/>
                <w:szCs w:val="24"/>
                <w:lang w:val="ro-RO"/>
              </w:rPr>
              <w:t xml:space="preserve"> </w:t>
            </w:r>
            <w:r w:rsidRPr="00861EE9">
              <w:rPr>
                <w:rFonts w:ascii="Times New Roman" w:hAnsi="Times New Roman"/>
                <w:sz w:val="24"/>
                <w:szCs w:val="24"/>
                <w:lang w:val="ro-RO"/>
              </w:rPr>
              <w:t>legisla</w:t>
            </w:r>
            <w:r w:rsidR="00863417" w:rsidRPr="00861EE9">
              <w:rPr>
                <w:rFonts w:ascii="Times New Roman" w:hAnsi="Times New Roman"/>
                <w:sz w:val="24"/>
                <w:szCs w:val="24"/>
                <w:lang w:val="ro-RO"/>
              </w:rPr>
              <w:t>ț</w:t>
            </w:r>
            <w:r w:rsidRPr="00861EE9">
              <w:rPr>
                <w:rFonts w:ascii="Times New Roman" w:hAnsi="Times New Roman"/>
                <w:sz w:val="24"/>
                <w:szCs w:val="24"/>
                <w:lang w:val="ro-RO"/>
              </w:rPr>
              <w:t>iei</w:t>
            </w:r>
            <w:r w:rsidR="00032B46" w:rsidRPr="00861EE9">
              <w:rPr>
                <w:rFonts w:ascii="Times New Roman" w:hAnsi="Times New Roman"/>
                <w:sz w:val="24"/>
                <w:szCs w:val="24"/>
                <w:lang w:val="ro-RO"/>
              </w:rPr>
              <w:t xml:space="preserve"> </w:t>
            </w:r>
            <w:r w:rsidR="007C53A1" w:rsidRPr="00861EE9">
              <w:rPr>
                <w:rFonts w:ascii="Times New Roman" w:hAnsi="Times New Roman"/>
                <w:sz w:val="24"/>
                <w:szCs w:val="24"/>
                <w:lang w:val="ro-RO"/>
              </w:rPr>
              <w:t>UE</w:t>
            </w:r>
          </w:p>
          <w:p w14:paraId="246D6ED7" w14:textId="036E9A09" w:rsidR="00976847" w:rsidRPr="00861EE9" w:rsidRDefault="00976847" w:rsidP="007C53A1">
            <w:pPr>
              <w:rPr>
                <w:rFonts w:ascii="Times New Roman" w:hAnsi="Times New Roman"/>
                <w:sz w:val="24"/>
                <w:szCs w:val="24"/>
                <w:lang w:val="ro-RO"/>
              </w:rPr>
            </w:pPr>
            <w:r w:rsidRPr="00861EE9">
              <w:rPr>
                <w:rFonts w:ascii="Times New Roman" w:hAnsi="Times New Roman"/>
                <w:sz w:val="24"/>
                <w:szCs w:val="24"/>
                <w:lang w:val="ro-RO"/>
              </w:rPr>
              <w:t xml:space="preserve"> Nu este aplicabil.</w:t>
            </w:r>
          </w:p>
        </w:tc>
      </w:tr>
      <w:tr w:rsidR="003946CD" w:rsidRPr="00861EE9" w14:paraId="531AA3AA"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20BA5A61" w:rsidR="008B4BE6" w:rsidRPr="00861EE9" w:rsidRDefault="00032B46" w:rsidP="00F37ED4">
            <w:pPr>
              <w:rPr>
                <w:rFonts w:ascii="Times New Roman" w:hAnsi="Times New Roman"/>
                <w:sz w:val="24"/>
                <w:szCs w:val="24"/>
                <w:lang w:val="ro-RO"/>
              </w:rPr>
            </w:pPr>
            <w:r w:rsidRPr="00861EE9">
              <w:rPr>
                <w:rFonts w:ascii="Times New Roman" w:hAnsi="Times New Roman"/>
                <w:sz w:val="24"/>
                <w:szCs w:val="24"/>
                <w:lang w:val="ro-RO"/>
              </w:rPr>
              <w:t xml:space="preserve"> </w:t>
            </w:r>
          </w:p>
        </w:tc>
      </w:tr>
      <w:tr w:rsidR="003946CD" w:rsidRPr="00861EE9" w14:paraId="338B34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8B4BE6" w:rsidRPr="00861EE9" w:rsidRDefault="006933C3" w:rsidP="00452C6C">
            <w:pPr>
              <w:rPr>
                <w:rFonts w:ascii="Times New Roman" w:hAnsi="Times New Roman"/>
                <w:b/>
                <w:bCs/>
                <w:sz w:val="24"/>
                <w:szCs w:val="24"/>
                <w:lang w:val="ro-RO"/>
              </w:rPr>
            </w:pPr>
            <w:r w:rsidRPr="00861EE9">
              <w:rPr>
                <w:rFonts w:ascii="Times New Roman" w:hAnsi="Times New Roman"/>
                <w:b/>
                <w:bCs/>
                <w:sz w:val="24"/>
                <w:szCs w:val="24"/>
                <w:lang w:val="ro-RO"/>
              </w:rPr>
              <w:t>6.</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Avizarea</w:t>
            </w:r>
            <w:r w:rsidR="00032B46" w:rsidRPr="00861EE9">
              <w:rPr>
                <w:rFonts w:ascii="Times New Roman" w:hAnsi="Times New Roman"/>
                <w:b/>
                <w:bCs/>
                <w:sz w:val="24"/>
                <w:szCs w:val="24"/>
                <w:lang w:val="ro-RO"/>
              </w:rPr>
              <w:t xml:space="preserve"> </w:t>
            </w:r>
            <w:r w:rsidR="00863417" w:rsidRPr="00861EE9">
              <w:rPr>
                <w:rFonts w:ascii="Times New Roman" w:hAnsi="Times New Roman"/>
                <w:b/>
                <w:bCs/>
                <w:sz w:val="24"/>
                <w:szCs w:val="24"/>
                <w:lang w:val="ro-RO"/>
              </w:rPr>
              <w:t>ș</w:t>
            </w:r>
            <w:r w:rsidRPr="00861EE9">
              <w:rPr>
                <w:rFonts w:ascii="Times New Roman" w:hAnsi="Times New Roman"/>
                <w:b/>
                <w:bCs/>
                <w:sz w:val="24"/>
                <w:szCs w:val="24"/>
                <w:lang w:val="ro-RO"/>
              </w:rPr>
              <w:t>i</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consultarea</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publică</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a</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proiectului</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actului</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normativ</w:t>
            </w:r>
          </w:p>
        </w:tc>
      </w:tr>
      <w:tr w:rsidR="003946CD" w:rsidRPr="003D77B4" w14:paraId="4E687F27"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EEFADD" w14:textId="05027060" w:rsidR="00B336C0" w:rsidRDefault="001D55C5" w:rsidP="00B336C0">
            <w:pPr>
              <w:rPr>
                <w:rFonts w:ascii="Times New Roman" w:hAnsi="Times New Roman"/>
                <w:bCs/>
                <w:sz w:val="24"/>
                <w:szCs w:val="24"/>
                <w:lang w:val="ro-RO"/>
              </w:rPr>
            </w:pPr>
            <w:r w:rsidRPr="00861EE9">
              <w:rPr>
                <w:rFonts w:ascii="Times New Roman" w:hAnsi="Times New Roman"/>
                <w:bCs/>
                <w:sz w:val="24"/>
                <w:szCs w:val="24"/>
                <w:lang w:val="ro-RO"/>
              </w:rPr>
              <w:t xml:space="preserve">Pentru respectarea transparenței în procesul decizional precum și în procesul de elaborare/modificare a actelor normative </w:t>
            </w:r>
            <w:r w:rsidR="00F544A2" w:rsidRPr="00861EE9">
              <w:rPr>
                <w:rFonts w:ascii="Times New Roman" w:hAnsi="Times New Roman"/>
                <w:sz w:val="24"/>
                <w:szCs w:val="24"/>
                <w:lang w:val="ro-RO"/>
              </w:rPr>
              <w:t xml:space="preserve">în conformitate cu Legea nr. 239/2008 privind transparența în procesul decizional </w:t>
            </w:r>
            <w:r w:rsidR="00745692" w:rsidRPr="00861EE9">
              <w:rPr>
                <w:rFonts w:ascii="Times New Roman" w:hAnsi="Times New Roman"/>
                <w:sz w:val="24"/>
                <w:szCs w:val="24"/>
                <w:lang w:val="ro-RO"/>
              </w:rPr>
              <w:t>și</w:t>
            </w:r>
            <w:r w:rsidR="00F544A2" w:rsidRPr="00861EE9">
              <w:rPr>
                <w:rFonts w:ascii="Times New Roman" w:hAnsi="Times New Roman"/>
                <w:sz w:val="24"/>
                <w:szCs w:val="24"/>
                <w:lang w:val="ro-RO"/>
              </w:rPr>
              <w:t xml:space="preserve"> Legea nr. 100/20</w:t>
            </w:r>
            <w:r w:rsidR="00A648CB" w:rsidRPr="00861EE9">
              <w:rPr>
                <w:rFonts w:ascii="Times New Roman" w:hAnsi="Times New Roman"/>
                <w:sz w:val="24"/>
                <w:szCs w:val="24"/>
                <w:lang w:val="ro-RO"/>
              </w:rPr>
              <w:t>17 privind actele normative</w:t>
            </w:r>
            <w:r w:rsidR="001820A3" w:rsidRPr="00861EE9">
              <w:rPr>
                <w:rFonts w:ascii="Times New Roman" w:hAnsi="Times New Roman"/>
                <w:sz w:val="24"/>
                <w:szCs w:val="24"/>
                <w:lang w:val="ro-RO"/>
              </w:rPr>
              <w:t>,</w:t>
            </w:r>
            <w:r w:rsidRPr="00861EE9">
              <w:rPr>
                <w:rFonts w:ascii="Times New Roman" w:hAnsi="Times New Roman"/>
                <w:bCs/>
                <w:sz w:val="24"/>
                <w:szCs w:val="24"/>
                <w:lang w:val="ro-RO"/>
              </w:rPr>
              <w:t xml:space="preserve"> n</w:t>
            </w:r>
            <w:r w:rsidR="00F544A2" w:rsidRPr="00861EE9">
              <w:rPr>
                <w:rFonts w:ascii="Times New Roman" w:hAnsi="Times New Roman"/>
                <w:bCs/>
                <w:sz w:val="24"/>
                <w:szCs w:val="24"/>
                <w:lang w:val="ro-RO"/>
              </w:rPr>
              <w:t>ot</w:t>
            </w:r>
            <w:r w:rsidRPr="00861EE9">
              <w:rPr>
                <w:rFonts w:ascii="Times New Roman" w:hAnsi="Times New Roman"/>
                <w:bCs/>
                <w:sz w:val="24"/>
                <w:szCs w:val="24"/>
                <w:lang w:val="ro-RO"/>
              </w:rPr>
              <w:t>a</w:t>
            </w:r>
            <w:r w:rsidR="00F544A2" w:rsidRPr="00861EE9">
              <w:rPr>
                <w:rFonts w:ascii="Times New Roman" w:hAnsi="Times New Roman"/>
                <w:bCs/>
                <w:sz w:val="24"/>
                <w:szCs w:val="24"/>
                <w:lang w:val="ro-RO"/>
              </w:rPr>
              <w:t xml:space="preserve"> de fundamentare și proiectul de hotărâre </w:t>
            </w:r>
            <w:r w:rsidR="004B457D" w:rsidRPr="00861EE9">
              <w:rPr>
                <w:rFonts w:ascii="Times New Roman" w:hAnsi="Times New Roman"/>
                <w:bCs/>
                <w:sz w:val="24"/>
                <w:szCs w:val="24"/>
                <w:lang w:val="ro-RO"/>
              </w:rPr>
              <w:t xml:space="preserve">cu privire la </w:t>
            </w:r>
            <w:r w:rsidR="001820A3" w:rsidRPr="00861EE9">
              <w:rPr>
                <w:rFonts w:ascii="Times New Roman" w:hAnsi="Times New Roman"/>
                <w:bCs/>
                <w:sz w:val="24"/>
                <w:szCs w:val="24"/>
                <w:lang w:val="ro-RO"/>
              </w:rPr>
              <w:t xml:space="preserve">modificarea </w:t>
            </w:r>
            <w:r w:rsidR="004B457D" w:rsidRPr="00861EE9">
              <w:rPr>
                <w:rFonts w:ascii="Times New Roman" w:hAnsi="Times New Roman"/>
                <w:bCs/>
                <w:sz w:val="24"/>
                <w:szCs w:val="24"/>
                <w:lang w:val="ro-RO"/>
              </w:rPr>
              <w:t>Metodologi</w:t>
            </w:r>
            <w:r w:rsidR="001820A3" w:rsidRPr="00861EE9">
              <w:rPr>
                <w:rFonts w:ascii="Times New Roman" w:hAnsi="Times New Roman"/>
                <w:bCs/>
                <w:sz w:val="24"/>
                <w:szCs w:val="24"/>
                <w:lang w:val="ro-RO"/>
              </w:rPr>
              <w:t>ei</w:t>
            </w:r>
            <w:r w:rsidR="004B457D" w:rsidRPr="00861EE9">
              <w:rPr>
                <w:rFonts w:ascii="Times New Roman" w:hAnsi="Times New Roman"/>
                <w:bCs/>
                <w:sz w:val="24"/>
                <w:szCs w:val="24"/>
                <w:lang w:val="ro-RO"/>
              </w:rPr>
              <w:t xml:space="preserve"> de calculare, aprobare și aplicare a </w:t>
            </w:r>
            <w:r w:rsidR="00FD3B36" w:rsidRPr="00861EE9">
              <w:rPr>
                <w:rFonts w:ascii="Times New Roman" w:hAnsi="Times New Roman"/>
                <w:bCs/>
                <w:sz w:val="24"/>
                <w:szCs w:val="24"/>
                <w:lang w:val="ro-RO"/>
              </w:rPr>
              <w:t xml:space="preserve">tarifelor </w:t>
            </w:r>
            <w:r w:rsidR="004B457D" w:rsidRPr="00861EE9">
              <w:rPr>
                <w:rFonts w:ascii="Times New Roman" w:hAnsi="Times New Roman"/>
                <w:bCs/>
                <w:sz w:val="24"/>
                <w:szCs w:val="24"/>
                <w:lang w:val="ro-RO"/>
              </w:rPr>
              <w:t xml:space="preserve">reglementate pentru </w:t>
            </w:r>
            <w:r w:rsidR="00FD3B36" w:rsidRPr="00861EE9">
              <w:rPr>
                <w:rFonts w:ascii="Times New Roman" w:hAnsi="Times New Roman"/>
                <w:bCs/>
                <w:sz w:val="24"/>
                <w:szCs w:val="24"/>
                <w:lang w:val="ro-RO"/>
              </w:rPr>
              <w:t xml:space="preserve">serviciul de </w:t>
            </w:r>
            <w:r w:rsidR="00B336C0" w:rsidRPr="00861EE9">
              <w:rPr>
                <w:rFonts w:ascii="Times New Roman" w:hAnsi="Times New Roman"/>
                <w:bCs/>
                <w:sz w:val="24"/>
                <w:szCs w:val="24"/>
                <w:lang w:val="ro-RO"/>
              </w:rPr>
              <w:t>distribuție</w:t>
            </w:r>
            <w:r w:rsidR="00FD3B36" w:rsidRPr="00861EE9">
              <w:rPr>
                <w:rFonts w:ascii="Times New Roman" w:hAnsi="Times New Roman"/>
                <w:bCs/>
                <w:sz w:val="24"/>
                <w:szCs w:val="24"/>
                <w:lang w:val="ro-RO"/>
              </w:rPr>
              <w:t xml:space="preserve"> al </w:t>
            </w:r>
            <w:r w:rsidR="009B27B9" w:rsidRPr="00861EE9">
              <w:rPr>
                <w:rFonts w:ascii="Times New Roman" w:hAnsi="Times New Roman"/>
                <w:bCs/>
                <w:sz w:val="24"/>
                <w:szCs w:val="24"/>
                <w:lang w:val="ro-RO"/>
              </w:rPr>
              <w:t>energi</w:t>
            </w:r>
            <w:r w:rsidR="00FD3B36" w:rsidRPr="00861EE9">
              <w:rPr>
                <w:rFonts w:ascii="Times New Roman" w:hAnsi="Times New Roman"/>
                <w:bCs/>
                <w:sz w:val="24"/>
                <w:szCs w:val="24"/>
                <w:lang w:val="ro-RO"/>
              </w:rPr>
              <w:t>ei</w:t>
            </w:r>
            <w:r w:rsidR="009B27B9" w:rsidRPr="00861EE9">
              <w:rPr>
                <w:rFonts w:ascii="Times New Roman" w:hAnsi="Times New Roman"/>
                <w:bCs/>
                <w:sz w:val="24"/>
                <w:szCs w:val="24"/>
                <w:lang w:val="ro-RO"/>
              </w:rPr>
              <w:t xml:space="preserve"> electric</w:t>
            </w:r>
            <w:r w:rsidR="00FD3B36" w:rsidRPr="00861EE9">
              <w:rPr>
                <w:rFonts w:ascii="Times New Roman" w:hAnsi="Times New Roman"/>
                <w:bCs/>
                <w:sz w:val="24"/>
                <w:szCs w:val="24"/>
                <w:lang w:val="ro-RO"/>
              </w:rPr>
              <w:t>e</w:t>
            </w:r>
            <w:r w:rsidR="009B27B9" w:rsidRPr="00861EE9">
              <w:rPr>
                <w:rFonts w:ascii="Times New Roman" w:hAnsi="Times New Roman"/>
                <w:bCs/>
                <w:sz w:val="24"/>
                <w:szCs w:val="24"/>
                <w:lang w:val="ro-RO"/>
              </w:rPr>
              <w:t xml:space="preserve"> </w:t>
            </w:r>
            <w:r w:rsidR="001820A3" w:rsidRPr="00861EE9">
              <w:rPr>
                <w:rFonts w:ascii="Times New Roman" w:hAnsi="Times New Roman"/>
                <w:bCs/>
                <w:sz w:val="24"/>
                <w:szCs w:val="24"/>
                <w:lang w:val="ro-RO"/>
              </w:rPr>
              <w:t xml:space="preserve"> </w:t>
            </w:r>
            <w:r w:rsidR="008E7245" w:rsidRPr="00861EE9">
              <w:rPr>
                <w:rFonts w:ascii="Times New Roman" w:hAnsi="Times New Roman"/>
                <w:bCs/>
                <w:sz w:val="24"/>
                <w:szCs w:val="24"/>
                <w:lang w:val="ro-RO"/>
              </w:rPr>
              <w:t>urmează a f</w:t>
            </w:r>
            <w:r w:rsidR="00B773F5">
              <w:rPr>
                <w:rFonts w:ascii="Times New Roman" w:hAnsi="Times New Roman"/>
                <w:bCs/>
                <w:sz w:val="24"/>
                <w:szCs w:val="24"/>
                <w:lang w:val="ro-RO"/>
              </w:rPr>
              <w:t>ost</w:t>
            </w:r>
            <w:r w:rsidR="001820A3" w:rsidRPr="00861EE9">
              <w:rPr>
                <w:rFonts w:ascii="Times New Roman" w:hAnsi="Times New Roman"/>
                <w:bCs/>
                <w:sz w:val="24"/>
                <w:szCs w:val="24"/>
                <w:lang w:val="ro-RO"/>
              </w:rPr>
              <w:t xml:space="preserve"> expus</w:t>
            </w:r>
            <w:r w:rsidRPr="00861EE9">
              <w:rPr>
                <w:rFonts w:ascii="Times New Roman" w:hAnsi="Times New Roman"/>
                <w:bCs/>
                <w:sz w:val="24"/>
                <w:szCs w:val="24"/>
                <w:lang w:val="ro-RO"/>
              </w:rPr>
              <w:t xml:space="preserve"> consultărilor publice prin plasarea pe pagina web oficială a Agenției</w:t>
            </w:r>
            <w:r w:rsidR="001820A3" w:rsidRPr="00861EE9">
              <w:rPr>
                <w:rFonts w:ascii="Times New Roman" w:hAnsi="Times New Roman"/>
                <w:bCs/>
                <w:sz w:val="24"/>
                <w:szCs w:val="24"/>
                <w:lang w:val="ro-RO"/>
              </w:rPr>
              <w:t xml:space="preserve"> la compartimentul </w:t>
            </w:r>
            <w:r w:rsidR="001820A3" w:rsidRPr="00861EE9">
              <w:rPr>
                <w:rFonts w:ascii="Times New Roman" w:hAnsi="Times New Roman"/>
                <w:bCs/>
                <w:i/>
                <w:sz w:val="24"/>
                <w:szCs w:val="24"/>
                <w:lang w:val="ro-RO"/>
              </w:rPr>
              <w:t>(Transparența Decizională/Proiecte supuse consultărilor publice)</w:t>
            </w:r>
            <w:r w:rsidRPr="00861EE9">
              <w:rPr>
                <w:rFonts w:ascii="Times New Roman" w:hAnsi="Times New Roman"/>
                <w:bCs/>
                <w:sz w:val="24"/>
                <w:szCs w:val="24"/>
                <w:lang w:val="ro-RO"/>
              </w:rPr>
              <w:t>, concomitent</w:t>
            </w:r>
            <w:r w:rsidR="008E7245" w:rsidRPr="00861EE9">
              <w:rPr>
                <w:rFonts w:ascii="Times New Roman" w:hAnsi="Times New Roman"/>
                <w:bCs/>
                <w:sz w:val="24"/>
                <w:szCs w:val="24"/>
                <w:lang w:val="ro-RO"/>
              </w:rPr>
              <w:t xml:space="preserve"> </w:t>
            </w:r>
            <w:r w:rsidR="00B773F5">
              <w:rPr>
                <w:rFonts w:ascii="Times New Roman" w:hAnsi="Times New Roman"/>
                <w:bCs/>
                <w:sz w:val="24"/>
                <w:szCs w:val="24"/>
                <w:lang w:val="ro-RO"/>
              </w:rPr>
              <w:t xml:space="preserve">au fost solicitate </w:t>
            </w:r>
            <w:r w:rsidRPr="00861EE9">
              <w:rPr>
                <w:rFonts w:ascii="Times New Roman" w:hAnsi="Times New Roman"/>
                <w:bCs/>
                <w:sz w:val="24"/>
                <w:szCs w:val="24"/>
                <w:lang w:val="ro-RO"/>
              </w:rPr>
              <w:t>avizel</w:t>
            </w:r>
            <w:r w:rsidR="000E1A6D" w:rsidRPr="00861EE9">
              <w:rPr>
                <w:rFonts w:ascii="Times New Roman" w:hAnsi="Times New Roman"/>
                <w:bCs/>
                <w:sz w:val="24"/>
                <w:szCs w:val="24"/>
                <w:lang w:val="ro-RO"/>
              </w:rPr>
              <w:t>e</w:t>
            </w:r>
            <w:r w:rsidRPr="00861EE9">
              <w:rPr>
                <w:rFonts w:ascii="Times New Roman" w:hAnsi="Times New Roman"/>
                <w:bCs/>
                <w:sz w:val="24"/>
                <w:szCs w:val="24"/>
                <w:lang w:val="ro-RO"/>
              </w:rPr>
              <w:t xml:space="preserve"> de la entitățile afectate de modificarea respectivă și alte părți interesate. </w:t>
            </w:r>
          </w:p>
          <w:p w14:paraId="499DD26A" w14:textId="161F36B0" w:rsidR="00B773F5" w:rsidRDefault="00B773F5" w:rsidP="00B336C0">
            <w:pPr>
              <w:rPr>
                <w:rFonts w:ascii="Times New Roman" w:hAnsi="Times New Roman"/>
                <w:bCs/>
                <w:sz w:val="24"/>
                <w:szCs w:val="24"/>
                <w:lang w:val="ro-RO"/>
              </w:rPr>
            </w:pPr>
            <w:r w:rsidRPr="00BA1A81">
              <w:rPr>
                <w:rFonts w:ascii="Times New Roman" w:hAnsi="Times New Roman"/>
                <w:b/>
                <w:bCs/>
                <w:sz w:val="24"/>
                <w:szCs w:val="24"/>
                <w:lang w:val="ro-RO"/>
              </w:rPr>
              <w:t>Î.S. „</w:t>
            </w:r>
            <w:proofErr w:type="spellStart"/>
            <w:r w:rsidRPr="00BA1A81">
              <w:rPr>
                <w:rFonts w:ascii="Times New Roman" w:hAnsi="Times New Roman"/>
                <w:b/>
                <w:bCs/>
                <w:sz w:val="24"/>
                <w:szCs w:val="24"/>
                <w:lang w:val="ro-RO"/>
              </w:rPr>
              <w:t>Moldele</w:t>
            </w:r>
            <w:r w:rsidR="00182F03" w:rsidRPr="00BA1A81">
              <w:rPr>
                <w:rFonts w:ascii="Times New Roman" w:hAnsi="Times New Roman"/>
                <w:b/>
                <w:bCs/>
                <w:sz w:val="24"/>
                <w:szCs w:val="24"/>
                <w:lang w:val="ro-RO"/>
              </w:rPr>
              <w:t>ctrica</w:t>
            </w:r>
            <w:proofErr w:type="spellEnd"/>
            <w:r w:rsidR="00182F03" w:rsidRPr="00BA1A81">
              <w:rPr>
                <w:rFonts w:ascii="Times New Roman" w:hAnsi="Times New Roman"/>
                <w:b/>
                <w:bCs/>
                <w:sz w:val="24"/>
                <w:szCs w:val="24"/>
                <w:lang w:val="ro-RO"/>
              </w:rPr>
              <w:t>”, S.A. „CET Nord ” si</w:t>
            </w:r>
            <w:r w:rsidRPr="00BA1A81">
              <w:rPr>
                <w:rFonts w:ascii="Times New Roman" w:hAnsi="Times New Roman"/>
                <w:b/>
                <w:bCs/>
                <w:sz w:val="24"/>
                <w:szCs w:val="24"/>
                <w:lang w:val="ro-RO"/>
              </w:rPr>
              <w:t xml:space="preserve">  </w:t>
            </w:r>
            <w:r w:rsidR="00182F03" w:rsidRPr="00BA1A81">
              <w:rPr>
                <w:rFonts w:ascii="Times New Roman" w:hAnsi="Times New Roman"/>
                <w:b/>
                <w:bCs/>
                <w:sz w:val="24"/>
                <w:szCs w:val="24"/>
                <w:lang w:val="ro-RO"/>
              </w:rPr>
              <w:t>Confederației Națională a Sindicatelor din Moldova</w:t>
            </w:r>
            <w:r w:rsidR="00182F03">
              <w:rPr>
                <w:rFonts w:ascii="Times New Roman" w:hAnsi="Times New Roman"/>
                <w:bCs/>
                <w:sz w:val="24"/>
                <w:szCs w:val="24"/>
                <w:lang w:val="ro-RO"/>
              </w:rPr>
              <w:t xml:space="preserve"> au </w:t>
            </w:r>
            <w:r>
              <w:rPr>
                <w:rFonts w:ascii="Times New Roman" w:hAnsi="Times New Roman"/>
                <w:bCs/>
                <w:sz w:val="24"/>
                <w:szCs w:val="24"/>
                <w:lang w:val="ro-RO"/>
              </w:rPr>
              <w:t xml:space="preserve"> </w:t>
            </w:r>
            <w:r w:rsidR="00182F03">
              <w:rPr>
                <w:rFonts w:ascii="Times New Roman" w:hAnsi="Times New Roman"/>
                <w:bCs/>
                <w:sz w:val="24"/>
                <w:szCs w:val="24"/>
                <w:lang w:val="ro-RO"/>
              </w:rPr>
              <w:t>comunicat despre lipsa propunerilor sau obiecțiilor la proiectul dat.</w:t>
            </w:r>
          </w:p>
          <w:p w14:paraId="4681A892" w14:textId="450695F9" w:rsidR="00182F03" w:rsidRDefault="00182F03" w:rsidP="00182F03">
            <w:pPr>
              <w:ind w:firstLine="0"/>
              <w:rPr>
                <w:rFonts w:ascii="Times New Roman" w:hAnsi="Times New Roman"/>
                <w:bCs/>
                <w:sz w:val="24"/>
                <w:szCs w:val="24"/>
                <w:lang w:val="ro-RO"/>
              </w:rPr>
            </w:pPr>
            <w:r>
              <w:rPr>
                <w:rFonts w:ascii="Times New Roman" w:hAnsi="Times New Roman"/>
                <w:bCs/>
                <w:sz w:val="24"/>
                <w:szCs w:val="24"/>
                <w:lang w:val="ro-RO"/>
              </w:rPr>
              <w:lastRenderedPageBreak/>
              <w:t xml:space="preserve">          </w:t>
            </w:r>
            <w:r w:rsidR="00B82CE0" w:rsidRPr="00BA1A81">
              <w:rPr>
                <w:rFonts w:ascii="Times New Roman" w:hAnsi="Times New Roman"/>
                <w:b/>
                <w:bCs/>
                <w:sz w:val="24"/>
                <w:szCs w:val="24"/>
                <w:lang w:val="ro-RO"/>
              </w:rPr>
              <w:t>Ministerul Energiei</w:t>
            </w:r>
            <w:r w:rsidR="00B82CE0">
              <w:rPr>
                <w:rFonts w:ascii="Times New Roman" w:hAnsi="Times New Roman"/>
                <w:bCs/>
                <w:sz w:val="24"/>
                <w:szCs w:val="24"/>
                <w:lang w:val="ro-RO"/>
              </w:rPr>
              <w:t xml:space="preserve"> a prezentat o propunere referitor la modificarea definiției componentei CPD, care nu a fost agreată.</w:t>
            </w:r>
          </w:p>
          <w:p w14:paraId="28B44CF2" w14:textId="4C56D3FB" w:rsidR="00B82CE0" w:rsidRDefault="00B82CE0" w:rsidP="00182F03">
            <w:pPr>
              <w:ind w:firstLine="0"/>
              <w:rPr>
                <w:rFonts w:ascii="Times New Roman" w:hAnsi="Times New Roman"/>
                <w:bCs/>
                <w:sz w:val="24"/>
                <w:szCs w:val="24"/>
                <w:lang w:val="ro-RO"/>
              </w:rPr>
            </w:pPr>
            <w:r>
              <w:rPr>
                <w:rFonts w:ascii="Times New Roman" w:hAnsi="Times New Roman"/>
                <w:bCs/>
                <w:sz w:val="24"/>
                <w:szCs w:val="24"/>
                <w:lang w:val="ro-RO"/>
              </w:rPr>
              <w:t xml:space="preserve">          De asemenea operatorii sistemelor de distribuție au prezentat câte o propunere și anume:</w:t>
            </w:r>
          </w:p>
          <w:p w14:paraId="3A0F1794" w14:textId="0B6129B9" w:rsidR="00B82CE0" w:rsidRDefault="00B82CE0" w:rsidP="00182F03">
            <w:pPr>
              <w:ind w:firstLine="0"/>
              <w:rPr>
                <w:rFonts w:ascii="Times New Roman" w:hAnsi="Times New Roman"/>
                <w:bCs/>
                <w:sz w:val="24"/>
                <w:szCs w:val="24"/>
                <w:lang w:val="ro-RO"/>
              </w:rPr>
            </w:pPr>
            <w:r>
              <w:rPr>
                <w:rFonts w:ascii="Times New Roman" w:hAnsi="Times New Roman"/>
                <w:bCs/>
                <w:sz w:val="24"/>
                <w:szCs w:val="24"/>
                <w:lang w:val="ro-RO"/>
              </w:rPr>
              <w:t xml:space="preserve">          </w:t>
            </w:r>
            <w:r w:rsidRPr="00BA1A81">
              <w:rPr>
                <w:rFonts w:ascii="Times New Roman" w:hAnsi="Times New Roman"/>
                <w:b/>
                <w:bCs/>
                <w:sz w:val="24"/>
                <w:szCs w:val="24"/>
                <w:lang w:val="ro-MD"/>
              </w:rPr>
              <w:t>S.A. „RED Nord”</w:t>
            </w:r>
            <w:r>
              <w:rPr>
                <w:rFonts w:ascii="Times New Roman" w:hAnsi="Times New Roman"/>
                <w:bCs/>
                <w:sz w:val="24"/>
                <w:szCs w:val="24"/>
                <w:lang w:val="ro-MD"/>
              </w:rPr>
              <w:t xml:space="preserve">  a propus ca valoarea componentei </w:t>
            </w:r>
            <w:r w:rsidRPr="00B82CE0">
              <w:rPr>
                <w:rFonts w:ascii="Times New Roman" w:hAnsi="Times New Roman"/>
                <w:bCs/>
                <w:sz w:val="24"/>
                <w:szCs w:val="24"/>
                <w:lang w:val="ro-RO"/>
              </w:rPr>
              <w:t>X</w:t>
            </w:r>
            <w:r w:rsidRPr="00B82CE0">
              <w:rPr>
                <w:rFonts w:ascii="Times New Roman" w:hAnsi="Times New Roman"/>
                <w:bCs/>
                <w:sz w:val="24"/>
                <w:szCs w:val="24"/>
                <w:vertAlign w:val="subscript"/>
                <w:lang w:val="ro-RO"/>
              </w:rPr>
              <w:t>3</w:t>
            </w:r>
            <w:r>
              <w:rPr>
                <w:rFonts w:ascii="Times New Roman" w:hAnsi="Times New Roman"/>
                <w:bCs/>
                <w:sz w:val="24"/>
                <w:szCs w:val="24"/>
                <w:vertAlign w:val="subscript"/>
                <w:lang w:val="ro-RO"/>
              </w:rPr>
              <w:t xml:space="preserve"> </w:t>
            </w:r>
            <w:r w:rsidRPr="00B82CE0">
              <w:rPr>
                <w:rFonts w:ascii="Times New Roman" w:hAnsi="Times New Roman"/>
                <w:bCs/>
                <w:sz w:val="24"/>
                <w:szCs w:val="24"/>
                <w:lang w:val="ro-RO"/>
              </w:rPr>
              <w:t>să fie stabilită diferențiat pe durata de aplicare a metodologiei,</w:t>
            </w:r>
            <w:r>
              <w:rPr>
                <w:rFonts w:ascii="Times New Roman" w:hAnsi="Times New Roman"/>
                <w:bCs/>
                <w:sz w:val="24"/>
                <w:szCs w:val="24"/>
                <w:lang w:val="ro-RO"/>
              </w:rPr>
              <w:t xml:space="preserve"> nefiind acceptată</w:t>
            </w:r>
            <w:r w:rsidR="00BA1A81">
              <w:rPr>
                <w:rFonts w:ascii="Times New Roman" w:hAnsi="Times New Roman"/>
                <w:bCs/>
                <w:sz w:val="24"/>
                <w:szCs w:val="24"/>
                <w:lang w:val="ro-RO"/>
              </w:rPr>
              <w:t xml:space="preserve">, deoarece </w:t>
            </w:r>
            <w:r w:rsidR="00BA1A81" w:rsidRPr="00BA1A81">
              <w:rPr>
                <w:rFonts w:ascii="Times New Roman" w:hAnsi="Times New Roman"/>
                <w:bCs/>
                <w:sz w:val="24"/>
                <w:szCs w:val="24"/>
                <w:lang w:val="ro-MD"/>
              </w:rPr>
              <w:t xml:space="preserve">Diferențierea valorii indicelui de creștere a eficienței OSD, </w:t>
            </w:r>
            <w:r w:rsidR="00BA1A81" w:rsidRPr="00BA1A81">
              <w:rPr>
                <w:rFonts w:ascii="Times New Roman" w:hAnsi="Times New Roman"/>
                <w:bCs/>
                <w:sz w:val="24"/>
                <w:szCs w:val="24"/>
                <w:lang w:val="ro-RO"/>
              </w:rPr>
              <w:t>în funcție de tipul cheltuielilor x</w:t>
            </w:r>
            <w:r w:rsidR="00BA1A81" w:rsidRPr="00BA1A81">
              <w:rPr>
                <w:rFonts w:ascii="Times New Roman" w:hAnsi="Times New Roman"/>
                <w:bCs/>
                <w:sz w:val="24"/>
                <w:szCs w:val="24"/>
                <w:vertAlign w:val="subscript"/>
                <w:lang w:val="ro-RO"/>
              </w:rPr>
              <w:t>1</w:t>
            </w:r>
            <w:r w:rsidR="00BA1A81" w:rsidRPr="00BA1A81">
              <w:rPr>
                <w:rFonts w:ascii="Times New Roman" w:hAnsi="Times New Roman"/>
                <w:bCs/>
                <w:sz w:val="24"/>
                <w:szCs w:val="24"/>
                <w:lang w:val="ro-RO"/>
              </w:rPr>
              <w:t xml:space="preserve">= 0,1 x </w:t>
            </w:r>
            <w:proofErr w:type="spellStart"/>
            <w:r w:rsidR="00BA1A81" w:rsidRPr="00BA1A81">
              <w:rPr>
                <w:rFonts w:ascii="Times New Roman" w:hAnsi="Times New Roman"/>
                <w:bCs/>
                <w:sz w:val="24"/>
                <w:szCs w:val="24"/>
                <w:lang w:val="ro-RO"/>
              </w:rPr>
              <w:t>IPCMn</w:t>
            </w:r>
            <w:proofErr w:type="spellEnd"/>
            <w:r w:rsidR="00BA1A81" w:rsidRPr="00BA1A81">
              <w:rPr>
                <w:rFonts w:ascii="Times New Roman" w:hAnsi="Times New Roman"/>
                <w:bCs/>
                <w:sz w:val="24"/>
                <w:szCs w:val="24"/>
                <w:lang w:val="ro-RO"/>
              </w:rPr>
              <w:t xml:space="preserve"> pentru cheltuielile de personal și x</w:t>
            </w:r>
            <w:r w:rsidR="00BA1A81" w:rsidRPr="00BA1A81">
              <w:rPr>
                <w:rFonts w:ascii="Times New Roman" w:hAnsi="Times New Roman"/>
                <w:bCs/>
                <w:sz w:val="24"/>
                <w:szCs w:val="24"/>
                <w:vertAlign w:val="subscript"/>
                <w:lang w:val="ro-RO"/>
              </w:rPr>
              <w:t>3</w:t>
            </w:r>
            <w:r w:rsidR="00BA1A81" w:rsidRPr="00BA1A81">
              <w:rPr>
                <w:rFonts w:ascii="Times New Roman" w:hAnsi="Times New Roman"/>
                <w:bCs/>
                <w:sz w:val="24"/>
                <w:szCs w:val="24"/>
                <w:lang w:val="ro-RO"/>
              </w:rPr>
              <w:t xml:space="preserve">=0,2 x </w:t>
            </w:r>
            <w:proofErr w:type="spellStart"/>
            <w:r w:rsidR="00BA1A81" w:rsidRPr="00BA1A81">
              <w:rPr>
                <w:rFonts w:ascii="Times New Roman" w:hAnsi="Times New Roman"/>
                <w:bCs/>
                <w:sz w:val="24"/>
                <w:szCs w:val="24"/>
                <w:lang w:val="ro-RO"/>
              </w:rPr>
              <w:t>IPCMn</w:t>
            </w:r>
            <w:proofErr w:type="spellEnd"/>
            <w:r w:rsidR="00BA1A81" w:rsidRPr="00BA1A81">
              <w:rPr>
                <w:rFonts w:ascii="Times New Roman" w:hAnsi="Times New Roman"/>
                <w:bCs/>
                <w:sz w:val="24"/>
                <w:szCs w:val="24"/>
                <w:lang w:val="ro-RO"/>
              </w:rPr>
              <w:t xml:space="preserve"> pentru costurile de întreținere și exploatare, precum și pentru costurile aferente măsurării energiei electrice este argumentată și susținută de solicitările operatorilor de sistem în cadrul procesului de consultare publică a Metodologiei, în particular cu privire la necesitatea soluționării deficitului de personal și respectiv atragerii cadrelor calificate, care sunt imperative pentru desfășurarea activității OSD-urilor</w:t>
            </w:r>
            <w:r w:rsidR="00BA1A81">
              <w:rPr>
                <w:rFonts w:ascii="Times New Roman" w:hAnsi="Times New Roman"/>
                <w:bCs/>
                <w:sz w:val="24"/>
                <w:szCs w:val="24"/>
                <w:lang w:val="ro-RO"/>
              </w:rPr>
              <w:t>.</w:t>
            </w:r>
          </w:p>
          <w:p w14:paraId="298A62C5" w14:textId="4B8A5787" w:rsidR="00BA1A81" w:rsidRPr="00B82CE0" w:rsidRDefault="00BA1A81" w:rsidP="00182F03">
            <w:pPr>
              <w:ind w:firstLine="0"/>
              <w:rPr>
                <w:rFonts w:ascii="Times New Roman" w:hAnsi="Times New Roman"/>
                <w:bCs/>
                <w:sz w:val="24"/>
                <w:szCs w:val="24"/>
                <w:lang w:val="ro-RO"/>
              </w:rPr>
            </w:pPr>
            <w:r>
              <w:rPr>
                <w:rFonts w:ascii="Times New Roman" w:hAnsi="Times New Roman"/>
                <w:bCs/>
                <w:sz w:val="24"/>
                <w:szCs w:val="24"/>
                <w:lang w:val="ro-RO"/>
              </w:rPr>
              <w:t xml:space="preserve">          </w:t>
            </w:r>
            <w:r w:rsidRPr="00BA1A81">
              <w:rPr>
                <w:rFonts w:ascii="Times New Roman" w:hAnsi="Times New Roman"/>
                <w:b/>
                <w:bCs/>
                <w:sz w:val="24"/>
                <w:szCs w:val="24"/>
                <w:lang w:val="ro-RO"/>
              </w:rPr>
              <w:t>Î.C.S. „Premier Energy Distribution” S.A.</w:t>
            </w:r>
            <w:r>
              <w:rPr>
                <w:rFonts w:ascii="Times New Roman" w:hAnsi="Times New Roman"/>
                <w:b/>
                <w:bCs/>
                <w:sz w:val="24"/>
                <w:szCs w:val="24"/>
                <w:lang w:val="ro-RO"/>
              </w:rPr>
              <w:t xml:space="preserve"> </w:t>
            </w:r>
            <w:r>
              <w:rPr>
                <w:rFonts w:ascii="Times New Roman" w:hAnsi="Times New Roman"/>
                <w:bCs/>
                <w:sz w:val="24"/>
                <w:szCs w:val="24"/>
                <w:lang w:val="ro-RO"/>
              </w:rPr>
              <w:t>a so</w:t>
            </w:r>
            <w:r w:rsidRPr="00BA1A81">
              <w:rPr>
                <w:rFonts w:ascii="Times New Roman" w:hAnsi="Times New Roman"/>
                <w:bCs/>
                <w:sz w:val="24"/>
                <w:szCs w:val="24"/>
                <w:lang w:val="ro-RO"/>
              </w:rPr>
              <w:t>licitat să nu se intervină asupra metodologiei tarifare și să fie menținută în vigoare redacția actuală,</w:t>
            </w:r>
            <w:r>
              <w:rPr>
                <w:rFonts w:ascii="Times New Roman" w:hAnsi="Times New Roman"/>
                <w:bCs/>
                <w:sz w:val="24"/>
                <w:szCs w:val="24"/>
                <w:lang w:val="ro-RO"/>
              </w:rPr>
              <w:t xml:space="preserve"> propunere care nu a fost acceptată, deoarece </w:t>
            </w:r>
            <w:r w:rsidRPr="00BA1A81">
              <w:rPr>
                <w:rFonts w:ascii="Times New Roman" w:hAnsi="Times New Roman"/>
                <w:bCs/>
                <w:sz w:val="24"/>
                <w:szCs w:val="24"/>
                <w:lang w:val="ro-RO"/>
              </w:rPr>
              <w:t>la argumentele suplimentare aduse de OSD în procesul actual de modificare, Agenția menționează că întreprinderile reglementate urmează să depună eforturi constante pentru reducerea cheltuielilor reglementate, or în condițiile actuale de dezvoltare tehnologică și informațională entitățile reglementate urmează să facă uz de instrumentele respective, cu impact pozitiv asupra tarifelor de distribuție pentru consumatorii finali de energie electrică.</w:t>
            </w:r>
          </w:p>
          <w:p w14:paraId="7E6045F3" w14:textId="4430AE5C" w:rsidR="008B4BE6" w:rsidRPr="00861EE9" w:rsidRDefault="00D46247" w:rsidP="003D77B4">
            <w:pPr>
              <w:ind w:firstLine="573"/>
              <w:rPr>
                <w:rFonts w:ascii="Times New Roman" w:hAnsi="Times New Roman"/>
                <w:bCs/>
                <w:sz w:val="24"/>
                <w:szCs w:val="24"/>
                <w:lang w:val="ro-RO"/>
              </w:rPr>
            </w:pPr>
            <w:r w:rsidRPr="00861EE9">
              <w:rPr>
                <w:rFonts w:ascii="Times New Roman" w:hAnsi="Times New Roman"/>
                <w:bCs/>
                <w:sz w:val="24"/>
                <w:szCs w:val="24"/>
                <w:lang w:val="ro-RO"/>
              </w:rPr>
              <w:t xml:space="preserve">Toate propunerile recepționate </w:t>
            </w:r>
            <w:r w:rsidR="00BA1A81">
              <w:rPr>
                <w:rFonts w:ascii="Times New Roman" w:hAnsi="Times New Roman"/>
                <w:bCs/>
                <w:sz w:val="24"/>
                <w:szCs w:val="24"/>
                <w:lang w:val="ro-RO"/>
              </w:rPr>
              <w:t>au fost</w:t>
            </w:r>
            <w:r w:rsidR="00B336C0" w:rsidRPr="00861EE9">
              <w:rPr>
                <w:rFonts w:ascii="Times New Roman" w:hAnsi="Times New Roman"/>
                <w:bCs/>
                <w:sz w:val="24"/>
                <w:szCs w:val="24"/>
                <w:lang w:val="ro-RO"/>
              </w:rPr>
              <w:t xml:space="preserve"> </w:t>
            </w:r>
            <w:r w:rsidRPr="00861EE9">
              <w:rPr>
                <w:rFonts w:ascii="Times New Roman" w:hAnsi="Times New Roman"/>
                <w:bCs/>
                <w:sz w:val="24"/>
                <w:szCs w:val="24"/>
                <w:lang w:val="ro-RO"/>
              </w:rPr>
              <w:t>incluse</w:t>
            </w:r>
            <w:r w:rsidR="00B336C0" w:rsidRPr="00861EE9">
              <w:rPr>
                <w:rFonts w:ascii="Times New Roman" w:hAnsi="Times New Roman"/>
                <w:bCs/>
                <w:sz w:val="24"/>
                <w:szCs w:val="24"/>
                <w:lang w:val="ro-RO"/>
              </w:rPr>
              <w:t xml:space="preserve"> în</w:t>
            </w:r>
            <w:r w:rsidRPr="00861EE9">
              <w:rPr>
                <w:rFonts w:ascii="Times New Roman" w:hAnsi="Times New Roman"/>
                <w:bCs/>
                <w:sz w:val="24"/>
                <w:szCs w:val="24"/>
                <w:lang w:val="ro-RO"/>
              </w:rPr>
              <w:t xml:space="preserve"> sinteza obiecțiilor și propunerilor/recomandărilor</w:t>
            </w:r>
            <w:r w:rsidRPr="00861EE9" w:rsidDel="00D46247">
              <w:rPr>
                <w:rFonts w:ascii="Times New Roman" w:hAnsi="Times New Roman"/>
                <w:bCs/>
                <w:sz w:val="24"/>
                <w:szCs w:val="24"/>
                <w:lang w:val="ro-RO"/>
              </w:rPr>
              <w:t xml:space="preserve"> </w:t>
            </w:r>
            <w:r w:rsidRPr="00861EE9">
              <w:rPr>
                <w:rFonts w:ascii="Times New Roman" w:hAnsi="Times New Roman"/>
                <w:bCs/>
                <w:sz w:val="24"/>
                <w:szCs w:val="24"/>
                <w:lang w:val="ro-RO"/>
              </w:rPr>
              <w:t xml:space="preserve">elaborată de Agenție și plasată pe pagina web oficială la </w:t>
            </w:r>
            <w:r w:rsidR="003D77B4">
              <w:rPr>
                <w:rFonts w:ascii="Times New Roman" w:hAnsi="Times New Roman"/>
                <w:bCs/>
                <w:sz w:val="24"/>
                <w:szCs w:val="24"/>
                <w:lang w:val="ro-RO"/>
              </w:rPr>
              <w:t xml:space="preserve">rubrica </w:t>
            </w:r>
            <w:r w:rsidR="003D77B4" w:rsidRPr="003D77B4">
              <w:rPr>
                <w:rFonts w:ascii="Times New Roman" w:hAnsi="Times New Roman"/>
                <w:bCs/>
                <w:sz w:val="24"/>
                <w:szCs w:val="24"/>
                <w:lang w:val="ro-RO"/>
              </w:rPr>
              <w:t>Transparență decizională/ proiecte supuse consultării publice, poziția 2780 din 23.07.2026</w:t>
            </w:r>
            <w:bookmarkStart w:id="0" w:name="_GoBack"/>
            <w:bookmarkEnd w:id="0"/>
            <w:r w:rsidRPr="00861EE9">
              <w:rPr>
                <w:rFonts w:ascii="Times New Roman" w:hAnsi="Times New Roman"/>
                <w:bCs/>
                <w:sz w:val="24"/>
                <w:szCs w:val="24"/>
                <w:lang w:val="ro-RO"/>
              </w:rPr>
              <w:t>.</w:t>
            </w:r>
          </w:p>
        </w:tc>
      </w:tr>
      <w:tr w:rsidR="003946CD" w:rsidRPr="00861EE9" w14:paraId="2C469418"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485F9F44" w:rsidR="007258CF" w:rsidRPr="00861EE9" w:rsidRDefault="00204297" w:rsidP="00452C6C">
            <w:pPr>
              <w:rPr>
                <w:rFonts w:ascii="Times New Roman" w:hAnsi="Times New Roman"/>
                <w:b/>
                <w:bCs/>
                <w:sz w:val="24"/>
                <w:szCs w:val="24"/>
                <w:lang w:val="ro-RO"/>
              </w:rPr>
            </w:pPr>
            <w:r>
              <w:rPr>
                <w:rFonts w:ascii="Times New Roman" w:hAnsi="Times New Roman"/>
                <w:b/>
                <w:bCs/>
                <w:sz w:val="24"/>
                <w:szCs w:val="24"/>
                <w:lang w:val="ro-RO"/>
              </w:rPr>
              <w:lastRenderedPageBreak/>
              <w:t>7. Concluziile expertizelor</w:t>
            </w:r>
          </w:p>
        </w:tc>
      </w:tr>
      <w:tr w:rsidR="003946CD" w:rsidRPr="00861EE9" w14:paraId="26F8D43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2365D25" w14:textId="5A92E231" w:rsidR="00D742EF" w:rsidRPr="00861EE9" w:rsidRDefault="00032B46" w:rsidP="00B336C0">
            <w:pPr>
              <w:rPr>
                <w:rFonts w:ascii="Times New Roman" w:hAnsi="Times New Roman"/>
                <w:bCs/>
                <w:sz w:val="24"/>
                <w:szCs w:val="24"/>
                <w:lang w:val="ro-RO"/>
              </w:rPr>
            </w:pPr>
            <w:r w:rsidRPr="00861EE9">
              <w:rPr>
                <w:rFonts w:ascii="Times New Roman" w:hAnsi="Times New Roman"/>
                <w:bCs/>
                <w:sz w:val="24"/>
                <w:szCs w:val="24"/>
                <w:lang w:val="ro-RO"/>
              </w:rPr>
              <w:t xml:space="preserve"> </w:t>
            </w:r>
            <w:r w:rsidR="00B336C0" w:rsidRPr="00861EE9">
              <w:rPr>
                <w:rFonts w:ascii="Times New Roman" w:hAnsi="Times New Roman"/>
                <w:bCs/>
                <w:sz w:val="24"/>
                <w:szCs w:val="24"/>
                <w:lang w:val="ro-RO"/>
              </w:rPr>
              <w:t xml:space="preserve">Urmează </w:t>
            </w:r>
            <w:r w:rsidR="008E7245" w:rsidRPr="00861EE9">
              <w:rPr>
                <w:rFonts w:ascii="Times New Roman" w:hAnsi="Times New Roman"/>
                <w:bCs/>
                <w:sz w:val="24"/>
                <w:szCs w:val="24"/>
                <w:lang w:val="ro-RO"/>
              </w:rPr>
              <w:t xml:space="preserve">a fi </w:t>
            </w:r>
            <w:r w:rsidR="00B336C0" w:rsidRPr="00861EE9">
              <w:rPr>
                <w:rFonts w:ascii="Times New Roman" w:hAnsi="Times New Roman"/>
                <w:bCs/>
                <w:sz w:val="24"/>
                <w:szCs w:val="24"/>
                <w:lang w:val="ro-RO"/>
              </w:rPr>
              <w:t>completat</w:t>
            </w:r>
            <w:r w:rsidR="008E7245" w:rsidRPr="00861EE9">
              <w:rPr>
                <w:rFonts w:ascii="Times New Roman" w:hAnsi="Times New Roman"/>
                <w:bCs/>
                <w:sz w:val="24"/>
                <w:szCs w:val="24"/>
                <w:lang w:val="ro-RO"/>
              </w:rPr>
              <w:t>.</w:t>
            </w:r>
          </w:p>
          <w:p w14:paraId="2AAC16F1" w14:textId="4A033499" w:rsidR="00A867D5" w:rsidRPr="00861EE9" w:rsidRDefault="00D742EF" w:rsidP="00ED5AF5">
            <w:pPr>
              <w:tabs>
                <w:tab w:val="left" w:pos="675"/>
                <w:tab w:val="left" w:pos="825"/>
              </w:tabs>
              <w:ind w:firstLine="0"/>
              <w:rPr>
                <w:rFonts w:ascii="Times New Roman" w:hAnsi="Times New Roman"/>
                <w:bCs/>
                <w:sz w:val="24"/>
                <w:szCs w:val="24"/>
                <w:lang w:val="ro-RO"/>
              </w:rPr>
            </w:pPr>
            <w:r w:rsidRPr="00861EE9">
              <w:rPr>
                <w:rFonts w:ascii="Times New Roman" w:hAnsi="Times New Roman"/>
                <w:bCs/>
                <w:sz w:val="24"/>
                <w:szCs w:val="24"/>
                <w:lang w:val="ro-RO"/>
              </w:rPr>
              <w:t xml:space="preserve">              </w:t>
            </w:r>
          </w:p>
        </w:tc>
      </w:tr>
      <w:tr w:rsidR="003946CD" w:rsidRPr="00861EE9" w14:paraId="723ACED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23361" w:rsidRPr="00861EE9" w:rsidRDefault="006933C3" w:rsidP="00452C6C">
            <w:pPr>
              <w:rPr>
                <w:rFonts w:ascii="Times New Roman" w:hAnsi="Times New Roman"/>
                <w:b/>
                <w:bCs/>
                <w:sz w:val="24"/>
                <w:szCs w:val="24"/>
                <w:lang w:val="ro-RO"/>
              </w:rPr>
            </w:pPr>
            <w:r w:rsidRPr="00861EE9">
              <w:rPr>
                <w:rFonts w:ascii="Times New Roman" w:hAnsi="Times New Roman"/>
                <w:b/>
                <w:bCs/>
                <w:sz w:val="24"/>
                <w:szCs w:val="24"/>
                <w:lang w:val="ro-RO"/>
              </w:rPr>
              <w:t>8.</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Modul</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de</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încorporare</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a</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actului</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în</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cadrul</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normativ</w:t>
            </w:r>
            <w:r w:rsidR="00032B46" w:rsidRPr="00861EE9">
              <w:rPr>
                <w:rFonts w:ascii="Times New Roman" w:hAnsi="Times New Roman"/>
                <w:b/>
                <w:bCs/>
                <w:sz w:val="24"/>
                <w:szCs w:val="24"/>
                <w:lang w:val="ro-RO"/>
              </w:rPr>
              <w:t xml:space="preserve"> </w:t>
            </w:r>
            <w:r w:rsidR="007C53A1" w:rsidRPr="00861EE9">
              <w:rPr>
                <w:rFonts w:ascii="Times New Roman" w:hAnsi="Times New Roman"/>
                <w:b/>
                <w:bCs/>
                <w:sz w:val="24"/>
                <w:szCs w:val="24"/>
                <w:lang w:val="ro-RO"/>
              </w:rPr>
              <w:t>existent</w:t>
            </w:r>
          </w:p>
        </w:tc>
      </w:tr>
      <w:tr w:rsidR="003946CD" w:rsidRPr="00861EE9" w14:paraId="627B30F2"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D5CBA" w14:textId="5D8C9D7C" w:rsidR="008B4BE6" w:rsidRPr="00861EE9" w:rsidRDefault="004E1A88" w:rsidP="002E6FC8">
            <w:pPr>
              <w:ind w:firstLine="0"/>
              <w:rPr>
                <w:rFonts w:ascii="Times New Roman" w:hAnsi="Times New Roman"/>
                <w:sz w:val="24"/>
                <w:szCs w:val="24"/>
                <w:lang w:val="ro-RO"/>
              </w:rPr>
            </w:pPr>
            <w:r w:rsidRPr="00861EE9">
              <w:rPr>
                <w:rFonts w:ascii="Times New Roman" w:hAnsi="Times New Roman"/>
                <w:sz w:val="24"/>
                <w:szCs w:val="24"/>
                <w:lang w:val="ro-RO"/>
              </w:rPr>
              <w:t xml:space="preserve">         </w:t>
            </w:r>
            <w:r w:rsidR="00032B46" w:rsidRPr="00861EE9">
              <w:rPr>
                <w:rFonts w:ascii="Times New Roman" w:hAnsi="Times New Roman"/>
                <w:sz w:val="24"/>
                <w:szCs w:val="24"/>
                <w:lang w:val="ro-RO"/>
              </w:rPr>
              <w:t xml:space="preserve"> </w:t>
            </w:r>
            <w:r w:rsidR="00672C38" w:rsidRPr="00861EE9">
              <w:rPr>
                <w:rFonts w:ascii="Times New Roman" w:hAnsi="Times New Roman"/>
                <w:sz w:val="24"/>
                <w:szCs w:val="24"/>
                <w:lang w:val="ro-RO"/>
              </w:rPr>
              <w:t xml:space="preserve">Pentru a implementa prevederile proiectului de hotărâre cu privire la </w:t>
            </w:r>
            <w:r w:rsidR="00DC2114" w:rsidRPr="00861EE9">
              <w:rPr>
                <w:rFonts w:ascii="Times New Roman" w:hAnsi="Times New Roman"/>
                <w:sz w:val="24"/>
                <w:szCs w:val="24"/>
                <w:lang w:val="ro-RO"/>
              </w:rPr>
              <w:t xml:space="preserve">aprobarea </w:t>
            </w:r>
            <w:r w:rsidR="00315D9E" w:rsidRPr="00861EE9">
              <w:rPr>
                <w:rFonts w:ascii="Times New Roman" w:hAnsi="Times New Roman"/>
                <w:sz w:val="24"/>
                <w:szCs w:val="24"/>
                <w:lang w:val="ro-RO"/>
              </w:rPr>
              <w:t xml:space="preserve">proiectului de modificare a </w:t>
            </w:r>
            <w:r w:rsidR="00DC2114" w:rsidRPr="00861EE9">
              <w:rPr>
                <w:rFonts w:ascii="Times New Roman" w:hAnsi="Times New Roman"/>
                <w:sz w:val="24"/>
                <w:szCs w:val="24"/>
                <w:lang w:val="ro-RO"/>
              </w:rPr>
              <w:t>Metodologiei nu este necesitatea de a modifica careva acte normative</w:t>
            </w:r>
            <w:r w:rsidR="00672C38" w:rsidRPr="00861EE9">
              <w:rPr>
                <w:rFonts w:ascii="Times New Roman" w:hAnsi="Times New Roman"/>
                <w:sz w:val="24"/>
                <w:szCs w:val="24"/>
                <w:lang w:val="ro-RO"/>
              </w:rPr>
              <w:t>.</w:t>
            </w:r>
            <w:r w:rsidR="00672C38" w:rsidRPr="00861EE9">
              <w:rPr>
                <w:rFonts w:ascii="Times New Roman" w:hAnsi="Times New Roman"/>
                <w:b/>
                <w:sz w:val="24"/>
                <w:szCs w:val="24"/>
                <w:lang w:val="ro-RO"/>
              </w:rPr>
              <w:t xml:space="preserve"> </w:t>
            </w:r>
          </w:p>
        </w:tc>
      </w:tr>
      <w:tr w:rsidR="003946CD" w:rsidRPr="00861EE9" w14:paraId="5FD6247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4BE6" w:rsidRPr="00861EE9" w:rsidRDefault="006933C3" w:rsidP="00F37ED4">
            <w:pPr>
              <w:rPr>
                <w:rFonts w:ascii="Times New Roman" w:hAnsi="Times New Roman"/>
                <w:b/>
                <w:bCs/>
                <w:sz w:val="24"/>
                <w:szCs w:val="24"/>
                <w:lang w:val="ro-RO"/>
              </w:rPr>
            </w:pPr>
            <w:r w:rsidRPr="00861EE9">
              <w:rPr>
                <w:rFonts w:ascii="Times New Roman" w:hAnsi="Times New Roman"/>
                <w:b/>
                <w:bCs/>
                <w:sz w:val="24"/>
                <w:szCs w:val="24"/>
                <w:lang w:val="ro-RO"/>
              </w:rPr>
              <w:t>9.</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Măsuri</w:t>
            </w:r>
            <w:r w:rsidR="0036135C" w:rsidRPr="00861EE9">
              <w:rPr>
                <w:rFonts w:ascii="Times New Roman" w:hAnsi="Times New Roman"/>
                <w:b/>
                <w:bCs/>
                <w:sz w:val="24"/>
                <w:szCs w:val="24"/>
                <w:lang w:val="ro-RO"/>
              </w:rPr>
              <w:t>le</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necesare</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pentru</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implementarea</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prevederilor</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proiectului</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actului</w:t>
            </w:r>
            <w:r w:rsidR="00032B46" w:rsidRPr="00861EE9">
              <w:rPr>
                <w:rFonts w:ascii="Times New Roman" w:hAnsi="Times New Roman"/>
                <w:b/>
                <w:bCs/>
                <w:sz w:val="24"/>
                <w:szCs w:val="24"/>
                <w:lang w:val="ro-RO"/>
              </w:rPr>
              <w:t xml:space="preserve"> </w:t>
            </w:r>
            <w:r w:rsidRPr="00861EE9">
              <w:rPr>
                <w:rFonts w:ascii="Times New Roman" w:hAnsi="Times New Roman"/>
                <w:b/>
                <w:bCs/>
                <w:sz w:val="24"/>
                <w:szCs w:val="24"/>
                <w:lang w:val="ro-RO"/>
              </w:rPr>
              <w:t>normativ</w:t>
            </w:r>
          </w:p>
        </w:tc>
      </w:tr>
      <w:tr w:rsidR="004060DA" w:rsidRPr="00861EE9" w14:paraId="494CA73F"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F31BE7" w14:textId="0587D147" w:rsidR="00B336C0" w:rsidRPr="00861EE9" w:rsidRDefault="00B336C0" w:rsidP="00B336C0">
            <w:pPr>
              <w:rPr>
                <w:rFonts w:ascii="Times New Roman" w:hAnsi="Times New Roman"/>
                <w:sz w:val="24"/>
                <w:szCs w:val="24"/>
                <w:lang w:val="ro-RO"/>
              </w:rPr>
            </w:pPr>
            <w:r w:rsidRPr="00861EE9">
              <w:rPr>
                <w:rFonts w:ascii="Times New Roman" w:hAnsi="Times New Roman"/>
                <w:sz w:val="24"/>
                <w:szCs w:val="24"/>
                <w:lang w:val="ro-RO"/>
              </w:rPr>
              <w:t xml:space="preserve">Odată cu intrarea în vigoare a hotărârii cu privire la modificarea metodologiei, toți operatorii sistemelor de distribuție urmează să implementeze prevederile Metodologiei de calculare, aprobare și aplicare a tarifelor reglementate pentru serviciul de distribuție a energiei electrice și să solicite aprobarea acestora în conformitate cu exigențele impuse. </w:t>
            </w:r>
          </w:p>
          <w:p w14:paraId="2D8264A8" w14:textId="77777777" w:rsidR="00B336C0" w:rsidRPr="00861EE9" w:rsidRDefault="00B336C0" w:rsidP="00B336C0">
            <w:pPr>
              <w:rPr>
                <w:rFonts w:ascii="Times New Roman" w:hAnsi="Times New Roman"/>
                <w:sz w:val="24"/>
                <w:szCs w:val="24"/>
                <w:lang w:val="ro-RO"/>
              </w:rPr>
            </w:pPr>
            <w:r w:rsidRPr="00861EE9">
              <w:rPr>
                <w:rFonts w:ascii="Times New Roman" w:hAnsi="Times New Roman"/>
                <w:sz w:val="24"/>
                <w:szCs w:val="24"/>
                <w:lang w:val="ro-RO"/>
              </w:rPr>
              <w:t xml:space="preserve">La rândul său ANRE în calitate de autoritate de reglementare urmează să aplice aceleași prevederi în procesul de examinare a solicitării de aprobare și/sau ajustare a tarifelor reglementate pentru distribuția energiei electrice. </w:t>
            </w:r>
          </w:p>
          <w:p w14:paraId="35423DE1" w14:textId="20EB1657" w:rsidR="008B4BE6" w:rsidRPr="00861EE9" w:rsidRDefault="008B4BE6" w:rsidP="00B336C0">
            <w:pPr>
              <w:rPr>
                <w:rFonts w:ascii="Times New Roman" w:hAnsi="Times New Roman"/>
                <w:sz w:val="24"/>
                <w:szCs w:val="24"/>
                <w:lang w:val="ro-RO"/>
              </w:rPr>
            </w:pPr>
          </w:p>
        </w:tc>
      </w:tr>
    </w:tbl>
    <w:p w14:paraId="1D5B03DF" w14:textId="1CFBBF2E" w:rsidR="001E3F80" w:rsidRPr="00861EE9" w:rsidRDefault="001E3F80" w:rsidP="006D022E">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p w14:paraId="00E205E8" w14:textId="77777777" w:rsidR="00BC4DB7" w:rsidRPr="00861EE9" w:rsidRDefault="00BC4DB7" w:rsidP="006D022E">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p w14:paraId="28A5716C" w14:textId="6DFCF2A1" w:rsidR="00BC4DB7" w:rsidRPr="00861EE9" w:rsidRDefault="00BC4DB7" w:rsidP="006D022E">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sectPr w:rsidR="00BC4DB7" w:rsidRPr="00861EE9" w:rsidSect="006D022E">
      <w:headerReference w:type="default" r:id="rId11"/>
      <w:headerReference w:type="first" r:id="rId12"/>
      <w:pgSz w:w="11907" w:h="16840"/>
      <w:pgMar w:top="709" w:right="567" w:bottom="426"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BF973" w14:textId="77777777" w:rsidR="00172515" w:rsidRDefault="00172515">
      <w:r>
        <w:separator/>
      </w:r>
    </w:p>
  </w:endnote>
  <w:endnote w:type="continuationSeparator" w:id="0">
    <w:p w14:paraId="23F09DF8" w14:textId="77777777" w:rsidR="00172515" w:rsidRDefault="00172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00000000"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CCC35" w14:textId="77777777" w:rsidR="00172515" w:rsidRDefault="00172515">
      <w:r>
        <w:separator/>
      </w:r>
    </w:p>
  </w:footnote>
  <w:footnote w:type="continuationSeparator" w:id="0">
    <w:p w14:paraId="02B11A5E" w14:textId="77777777" w:rsidR="00172515" w:rsidRDefault="001725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F8427" w14:textId="5ED4AFB3" w:rsidR="00D07A16" w:rsidRPr="00F37ED4" w:rsidRDefault="00D07A16" w:rsidP="009D4C0F">
    <w:pPr>
      <w:pStyle w:val="af6"/>
      <w:ind w:firstLine="0"/>
      <w:jc w:val="center"/>
      <w:rPr>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24B1" w14:textId="77777777" w:rsidR="00D07A16" w:rsidRPr="00032B46" w:rsidRDefault="00D07A16">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E7142"/>
    <w:multiLevelType w:val="hybridMultilevel"/>
    <w:tmpl w:val="F99695AC"/>
    <w:lvl w:ilvl="0" w:tplc="DE32DC88">
      <w:start w:val="1"/>
      <w:numFmt w:val="decimal"/>
      <w:lvlText w:val="%1."/>
      <w:lvlJc w:val="left"/>
      <w:pPr>
        <w:ind w:left="947" w:hanging="360"/>
      </w:pPr>
      <w:rPr>
        <w:rFonts w:hint="default"/>
        <w:i w:val="0"/>
      </w:r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 w15:restartNumberingAfterBreak="0">
    <w:nsid w:val="12200B79"/>
    <w:multiLevelType w:val="hybridMultilevel"/>
    <w:tmpl w:val="A3AC712E"/>
    <w:lvl w:ilvl="0" w:tplc="0409000F">
      <w:start w:val="1"/>
      <w:numFmt w:val="decimal"/>
      <w:lvlText w:val="%1."/>
      <w:lvlJc w:val="left"/>
      <w:pPr>
        <w:ind w:left="1371" w:hanging="360"/>
      </w:p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2" w15:restartNumberingAfterBreak="0">
    <w:nsid w:val="1D9648D1"/>
    <w:multiLevelType w:val="hybridMultilevel"/>
    <w:tmpl w:val="590EE400"/>
    <w:lvl w:ilvl="0" w:tplc="0419000F">
      <w:start w:val="1"/>
      <w:numFmt w:val="decimal"/>
      <w:lvlText w:val="%1."/>
      <w:lvlJc w:val="left"/>
      <w:pPr>
        <w:ind w:left="1489" w:hanging="360"/>
      </w:pPr>
    </w:lvl>
    <w:lvl w:ilvl="1" w:tplc="04190019" w:tentative="1">
      <w:start w:val="1"/>
      <w:numFmt w:val="lowerLetter"/>
      <w:lvlText w:val="%2."/>
      <w:lvlJc w:val="left"/>
      <w:pPr>
        <w:ind w:left="2209" w:hanging="360"/>
      </w:pPr>
    </w:lvl>
    <w:lvl w:ilvl="2" w:tplc="0419001B" w:tentative="1">
      <w:start w:val="1"/>
      <w:numFmt w:val="lowerRoman"/>
      <w:lvlText w:val="%3."/>
      <w:lvlJc w:val="right"/>
      <w:pPr>
        <w:ind w:left="2929" w:hanging="180"/>
      </w:pPr>
    </w:lvl>
    <w:lvl w:ilvl="3" w:tplc="0419000F" w:tentative="1">
      <w:start w:val="1"/>
      <w:numFmt w:val="decimal"/>
      <w:lvlText w:val="%4."/>
      <w:lvlJc w:val="left"/>
      <w:pPr>
        <w:ind w:left="3649" w:hanging="360"/>
      </w:pPr>
    </w:lvl>
    <w:lvl w:ilvl="4" w:tplc="04190019" w:tentative="1">
      <w:start w:val="1"/>
      <w:numFmt w:val="lowerLetter"/>
      <w:lvlText w:val="%5."/>
      <w:lvlJc w:val="left"/>
      <w:pPr>
        <w:ind w:left="4369" w:hanging="360"/>
      </w:pPr>
    </w:lvl>
    <w:lvl w:ilvl="5" w:tplc="0419001B" w:tentative="1">
      <w:start w:val="1"/>
      <w:numFmt w:val="lowerRoman"/>
      <w:lvlText w:val="%6."/>
      <w:lvlJc w:val="right"/>
      <w:pPr>
        <w:ind w:left="5089" w:hanging="180"/>
      </w:pPr>
    </w:lvl>
    <w:lvl w:ilvl="6" w:tplc="0419000F" w:tentative="1">
      <w:start w:val="1"/>
      <w:numFmt w:val="decimal"/>
      <w:lvlText w:val="%7."/>
      <w:lvlJc w:val="left"/>
      <w:pPr>
        <w:ind w:left="5809" w:hanging="360"/>
      </w:pPr>
    </w:lvl>
    <w:lvl w:ilvl="7" w:tplc="04190019" w:tentative="1">
      <w:start w:val="1"/>
      <w:numFmt w:val="lowerLetter"/>
      <w:lvlText w:val="%8."/>
      <w:lvlJc w:val="left"/>
      <w:pPr>
        <w:ind w:left="6529" w:hanging="360"/>
      </w:pPr>
    </w:lvl>
    <w:lvl w:ilvl="8" w:tplc="0419001B" w:tentative="1">
      <w:start w:val="1"/>
      <w:numFmt w:val="lowerRoman"/>
      <w:lvlText w:val="%9."/>
      <w:lvlJc w:val="right"/>
      <w:pPr>
        <w:ind w:left="7249" w:hanging="180"/>
      </w:pPr>
    </w:lvl>
  </w:abstractNum>
  <w:abstractNum w:abstractNumId="3" w15:restartNumberingAfterBreak="0">
    <w:nsid w:val="1E597A4B"/>
    <w:multiLevelType w:val="hybridMultilevel"/>
    <w:tmpl w:val="A2F0772E"/>
    <w:lvl w:ilvl="0" w:tplc="FE7ED284">
      <w:numFmt w:val="bullet"/>
      <w:lvlText w:val="–"/>
      <w:lvlJc w:val="left"/>
      <w:pPr>
        <w:ind w:left="1489" w:hanging="360"/>
      </w:pPr>
      <w:rPr>
        <w:rFonts w:ascii="Times New Roman" w:eastAsia="Calibri" w:hAnsi="Times New Roman" w:cs="Times New Roman"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4" w15:restartNumberingAfterBreak="0">
    <w:nsid w:val="1E864427"/>
    <w:multiLevelType w:val="hybridMultilevel"/>
    <w:tmpl w:val="FC7E02A4"/>
    <w:lvl w:ilvl="0" w:tplc="55029030">
      <w:start w:val="1"/>
      <w:numFmt w:val="decimal"/>
      <w:lvlText w:val="%1)"/>
      <w:lvlJc w:val="left"/>
      <w:pPr>
        <w:ind w:left="950" w:hanging="360"/>
      </w:pPr>
      <w:rPr>
        <w:rFonts w:hint="default"/>
      </w:r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5" w15:restartNumberingAfterBreak="0">
    <w:nsid w:val="1EE03DB0"/>
    <w:multiLevelType w:val="hybridMultilevel"/>
    <w:tmpl w:val="BAE46B48"/>
    <w:lvl w:ilvl="0" w:tplc="40BCC6DE">
      <w:start w:val="1"/>
      <w:numFmt w:val="decimal"/>
      <w:lvlText w:val="%1."/>
      <w:lvlJc w:val="left"/>
      <w:pPr>
        <w:ind w:left="1091" w:hanging="360"/>
      </w:pPr>
      <w:rPr>
        <w:rFonts w:hint="default"/>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6" w15:restartNumberingAfterBreak="0">
    <w:nsid w:val="26C8113F"/>
    <w:multiLevelType w:val="hybridMultilevel"/>
    <w:tmpl w:val="947CD6F6"/>
    <w:lvl w:ilvl="0" w:tplc="0409000F">
      <w:start w:val="1"/>
      <w:numFmt w:val="decimal"/>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7" w15:restartNumberingAfterBreak="0">
    <w:nsid w:val="27F7795D"/>
    <w:multiLevelType w:val="hybridMultilevel"/>
    <w:tmpl w:val="84E00986"/>
    <w:lvl w:ilvl="0" w:tplc="0409000F">
      <w:start w:val="1"/>
      <w:numFmt w:val="decimal"/>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8" w15:restartNumberingAfterBreak="0">
    <w:nsid w:val="295612EA"/>
    <w:multiLevelType w:val="hybridMultilevel"/>
    <w:tmpl w:val="B3E03916"/>
    <w:lvl w:ilvl="0" w:tplc="0D14FE60">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2E78663D"/>
    <w:multiLevelType w:val="hybridMultilevel"/>
    <w:tmpl w:val="74964284"/>
    <w:lvl w:ilvl="0" w:tplc="0D14FE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17F075B"/>
    <w:multiLevelType w:val="hybridMultilevel"/>
    <w:tmpl w:val="40CAE8BC"/>
    <w:lvl w:ilvl="0" w:tplc="321E35B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331B5308"/>
    <w:multiLevelType w:val="hybridMultilevel"/>
    <w:tmpl w:val="9DEE2A3E"/>
    <w:lvl w:ilvl="0" w:tplc="C48E20A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D035257"/>
    <w:multiLevelType w:val="hybridMultilevel"/>
    <w:tmpl w:val="3182B6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E1C7DE0"/>
    <w:multiLevelType w:val="hybridMultilevel"/>
    <w:tmpl w:val="B0A2A374"/>
    <w:lvl w:ilvl="0" w:tplc="0409000D">
      <w:start w:val="1"/>
      <w:numFmt w:val="bullet"/>
      <w:lvlText w:val=""/>
      <w:lvlJc w:val="left"/>
      <w:pPr>
        <w:ind w:left="1811" w:hanging="360"/>
      </w:pPr>
      <w:rPr>
        <w:rFonts w:ascii="Wingdings" w:hAnsi="Wingdings" w:hint="default"/>
      </w:rPr>
    </w:lvl>
    <w:lvl w:ilvl="1" w:tplc="04090003" w:tentative="1">
      <w:start w:val="1"/>
      <w:numFmt w:val="bullet"/>
      <w:lvlText w:val="o"/>
      <w:lvlJc w:val="left"/>
      <w:pPr>
        <w:ind w:left="2531" w:hanging="360"/>
      </w:pPr>
      <w:rPr>
        <w:rFonts w:ascii="Courier New" w:hAnsi="Courier New" w:cs="Courier New" w:hint="default"/>
      </w:rPr>
    </w:lvl>
    <w:lvl w:ilvl="2" w:tplc="04090005" w:tentative="1">
      <w:start w:val="1"/>
      <w:numFmt w:val="bullet"/>
      <w:lvlText w:val=""/>
      <w:lvlJc w:val="left"/>
      <w:pPr>
        <w:ind w:left="3251" w:hanging="360"/>
      </w:pPr>
      <w:rPr>
        <w:rFonts w:ascii="Wingdings" w:hAnsi="Wingdings" w:hint="default"/>
      </w:rPr>
    </w:lvl>
    <w:lvl w:ilvl="3" w:tplc="04090001" w:tentative="1">
      <w:start w:val="1"/>
      <w:numFmt w:val="bullet"/>
      <w:lvlText w:val=""/>
      <w:lvlJc w:val="left"/>
      <w:pPr>
        <w:ind w:left="3971" w:hanging="360"/>
      </w:pPr>
      <w:rPr>
        <w:rFonts w:ascii="Symbol" w:hAnsi="Symbol" w:hint="default"/>
      </w:rPr>
    </w:lvl>
    <w:lvl w:ilvl="4" w:tplc="04090003" w:tentative="1">
      <w:start w:val="1"/>
      <w:numFmt w:val="bullet"/>
      <w:lvlText w:val="o"/>
      <w:lvlJc w:val="left"/>
      <w:pPr>
        <w:ind w:left="4691" w:hanging="360"/>
      </w:pPr>
      <w:rPr>
        <w:rFonts w:ascii="Courier New" w:hAnsi="Courier New" w:cs="Courier New" w:hint="default"/>
      </w:rPr>
    </w:lvl>
    <w:lvl w:ilvl="5" w:tplc="04090005" w:tentative="1">
      <w:start w:val="1"/>
      <w:numFmt w:val="bullet"/>
      <w:lvlText w:val=""/>
      <w:lvlJc w:val="left"/>
      <w:pPr>
        <w:ind w:left="5411" w:hanging="360"/>
      </w:pPr>
      <w:rPr>
        <w:rFonts w:ascii="Wingdings" w:hAnsi="Wingdings" w:hint="default"/>
      </w:rPr>
    </w:lvl>
    <w:lvl w:ilvl="6" w:tplc="04090001" w:tentative="1">
      <w:start w:val="1"/>
      <w:numFmt w:val="bullet"/>
      <w:lvlText w:val=""/>
      <w:lvlJc w:val="left"/>
      <w:pPr>
        <w:ind w:left="6131" w:hanging="360"/>
      </w:pPr>
      <w:rPr>
        <w:rFonts w:ascii="Symbol" w:hAnsi="Symbol" w:hint="default"/>
      </w:rPr>
    </w:lvl>
    <w:lvl w:ilvl="7" w:tplc="04090003" w:tentative="1">
      <w:start w:val="1"/>
      <w:numFmt w:val="bullet"/>
      <w:lvlText w:val="o"/>
      <w:lvlJc w:val="left"/>
      <w:pPr>
        <w:ind w:left="6851" w:hanging="360"/>
      </w:pPr>
      <w:rPr>
        <w:rFonts w:ascii="Courier New" w:hAnsi="Courier New" w:cs="Courier New" w:hint="default"/>
      </w:rPr>
    </w:lvl>
    <w:lvl w:ilvl="8" w:tplc="04090005" w:tentative="1">
      <w:start w:val="1"/>
      <w:numFmt w:val="bullet"/>
      <w:lvlText w:val=""/>
      <w:lvlJc w:val="left"/>
      <w:pPr>
        <w:ind w:left="7571" w:hanging="360"/>
      </w:pPr>
      <w:rPr>
        <w:rFonts w:ascii="Wingdings" w:hAnsi="Wingdings" w:hint="default"/>
      </w:rPr>
    </w:lvl>
  </w:abstractNum>
  <w:abstractNum w:abstractNumId="14" w15:restartNumberingAfterBreak="0">
    <w:nsid w:val="3FBA76BC"/>
    <w:multiLevelType w:val="hybridMultilevel"/>
    <w:tmpl w:val="A30EE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FF150F6"/>
    <w:multiLevelType w:val="hybridMultilevel"/>
    <w:tmpl w:val="6A90AC2E"/>
    <w:lvl w:ilvl="0" w:tplc="0409000D">
      <w:start w:val="1"/>
      <w:numFmt w:val="bullet"/>
      <w:lvlText w:val=""/>
      <w:lvlJc w:val="left"/>
      <w:pPr>
        <w:ind w:left="1316" w:hanging="360"/>
      </w:pPr>
      <w:rPr>
        <w:rFonts w:ascii="Wingdings" w:hAnsi="Wingdings" w:hint="default"/>
      </w:rPr>
    </w:lvl>
    <w:lvl w:ilvl="1" w:tplc="04090003" w:tentative="1">
      <w:start w:val="1"/>
      <w:numFmt w:val="bullet"/>
      <w:lvlText w:val="o"/>
      <w:lvlJc w:val="left"/>
      <w:pPr>
        <w:ind w:left="2036" w:hanging="360"/>
      </w:pPr>
      <w:rPr>
        <w:rFonts w:ascii="Courier New" w:hAnsi="Courier New" w:cs="Courier New" w:hint="default"/>
      </w:rPr>
    </w:lvl>
    <w:lvl w:ilvl="2" w:tplc="04090005" w:tentative="1">
      <w:start w:val="1"/>
      <w:numFmt w:val="bullet"/>
      <w:lvlText w:val=""/>
      <w:lvlJc w:val="left"/>
      <w:pPr>
        <w:ind w:left="2756" w:hanging="360"/>
      </w:pPr>
      <w:rPr>
        <w:rFonts w:ascii="Wingdings" w:hAnsi="Wingdings" w:hint="default"/>
      </w:rPr>
    </w:lvl>
    <w:lvl w:ilvl="3" w:tplc="04090001" w:tentative="1">
      <w:start w:val="1"/>
      <w:numFmt w:val="bullet"/>
      <w:lvlText w:val=""/>
      <w:lvlJc w:val="left"/>
      <w:pPr>
        <w:ind w:left="3476" w:hanging="360"/>
      </w:pPr>
      <w:rPr>
        <w:rFonts w:ascii="Symbol" w:hAnsi="Symbol" w:hint="default"/>
      </w:rPr>
    </w:lvl>
    <w:lvl w:ilvl="4" w:tplc="04090003" w:tentative="1">
      <w:start w:val="1"/>
      <w:numFmt w:val="bullet"/>
      <w:lvlText w:val="o"/>
      <w:lvlJc w:val="left"/>
      <w:pPr>
        <w:ind w:left="4196" w:hanging="360"/>
      </w:pPr>
      <w:rPr>
        <w:rFonts w:ascii="Courier New" w:hAnsi="Courier New" w:cs="Courier New" w:hint="default"/>
      </w:rPr>
    </w:lvl>
    <w:lvl w:ilvl="5" w:tplc="04090005" w:tentative="1">
      <w:start w:val="1"/>
      <w:numFmt w:val="bullet"/>
      <w:lvlText w:val=""/>
      <w:lvlJc w:val="left"/>
      <w:pPr>
        <w:ind w:left="4916" w:hanging="360"/>
      </w:pPr>
      <w:rPr>
        <w:rFonts w:ascii="Wingdings" w:hAnsi="Wingdings" w:hint="default"/>
      </w:rPr>
    </w:lvl>
    <w:lvl w:ilvl="6" w:tplc="04090001" w:tentative="1">
      <w:start w:val="1"/>
      <w:numFmt w:val="bullet"/>
      <w:lvlText w:val=""/>
      <w:lvlJc w:val="left"/>
      <w:pPr>
        <w:ind w:left="5636" w:hanging="360"/>
      </w:pPr>
      <w:rPr>
        <w:rFonts w:ascii="Symbol" w:hAnsi="Symbol" w:hint="default"/>
      </w:rPr>
    </w:lvl>
    <w:lvl w:ilvl="7" w:tplc="04090003" w:tentative="1">
      <w:start w:val="1"/>
      <w:numFmt w:val="bullet"/>
      <w:lvlText w:val="o"/>
      <w:lvlJc w:val="left"/>
      <w:pPr>
        <w:ind w:left="6356" w:hanging="360"/>
      </w:pPr>
      <w:rPr>
        <w:rFonts w:ascii="Courier New" w:hAnsi="Courier New" w:cs="Courier New" w:hint="default"/>
      </w:rPr>
    </w:lvl>
    <w:lvl w:ilvl="8" w:tplc="04090005" w:tentative="1">
      <w:start w:val="1"/>
      <w:numFmt w:val="bullet"/>
      <w:lvlText w:val=""/>
      <w:lvlJc w:val="left"/>
      <w:pPr>
        <w:ind w:left="7076" w:hanging="360"/>
      </w:pPr>
      <w:rPr>
        <w:rFonts w:ascii="Wingdings" w:hAnsi="Wingdings" w:hint="default"/>
      </w:rPr>
    </w:lvl>
  </w:abstractNum>
  <w:abstractNum w:abstractNumId="16" w15:restartNumberingAfterBreak="0">
    <w:nsid w:val="40623E17"/>
    <w:multiLevelType w:val="hybridMultilevel"/>
    <w:tmpl w:val="0EC057B8"/>
    <w:lvl w:ilvl="0" w:tplc="9E3CD550">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7" w15:restartNumberingAfterBreak="0">
    <w:nsid w:val="422835BD"/>
    <w:multiLevelType w:val="hybridMultilevel"/>
    <w:tmpl w:val="A894E43C"/>
    <w:lvl w:ilvl="0" w:tplc="0D14FE60">
      <w:start w:val="1"/>
      <w:numFmt w:val="decimal"/>
      <w:lvlText w:val="%1."/>
      <w:lvlJc w:val="left"/>
      <w:pPr>
        <w:ind w:left="1659"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18" w15:restartNumberingAfterBreak="0">
    <w:nsid w:val="44BD4BAF"/>
    <w:multiLevelType w:val="hybridMultilevel"/>
    <w:tmpl w:val="76B2F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0" w15:restartNumberingAfterBreak="0">
    <w:nsid w:val="6D7A2488"/>
    <w:multiLevelType w:val="hybridMultilevel"/>
    <w:tmpl w:val="615EE5B6"/>
    <w:lvl w:ilvl="0" w:tplc="0409000F">
      <w:start w:val="1"/>
      <w:numFmt w:val="decimal"/>
      <w:lvlText w:val="%1."/>
      <w:lvlJc w:val="left"/>
      <w:pPr>
        <w:ind w:left="1489" w:hanging="360"/>
      </w:pPr>
    </w:lvl>
    <w:lvl w:ilvl="1" w:tplc="04090019" w:tentative="1">
      <w:start w:val="1"/>
      <w:numFmt w:val="lowerLetter"/>
      <w:lvlText w:val="%2."/>
      <w:lvlJc w:val="left"/>
      <w:pPr>
        <w:ind w:left="2209" w:hanging="360"/>
      </w:pPr>
    </w:lvl>
    <w:lvl w:ilvl="2" w:tplc="0409001B" w:tentative="1">
      <w:start w:val="1"/>
      <w:numFmt w:val="lowerRoman"/>
      <w:lvlText w:val="%3."/>
      <w:lvlJc w:val="right"/>
      <w:pPr>
        <w:ind w:left="2929" w:hanging="180"/>
      </w:pPr>
    </w:lvl>
    <w:lvl w:ilvl="3" w:tplc="0409000F" w:tentative="1">
      <w:start w:val="1"/>
      <w:numFmt w:val="decimal"/>
      <w:lvlText w:val="%4."/>
      <w:lvlJc w:val="left"/>
      <w:pPr>
        <w:ind w:left="3649" w:hanging="360"/>
      </w:pPr>
    </w:lvl>
    <w:lvl w:ilvl="4" w:tplc="04090019" w:tentative="1">
      <w:start w:val="1"/>
      <w:numFmt w:val="lowerLetter"/>
      <w:lvlText w:val="%5."/>
      <w:lvlJc w:val="left"/>
      <w:pPr>
        <w:ind w:left="4369" w:hanging="360"/>
      </w:pPr>
    </w:lvl>
    <w:lvl w:ilvl="5" w:tplc="0409001B" w:tentative="1">
      <w:start w:val="1"/>
      <w:numFmt w:val="lowerRoman"/>
      <w:lvlText w:val="%6."/>
      <w:lvlJc w:val="right"/>
      <w:pPr>
        <w:ind w:left="5089" w:hanging="180"/>
      </w:pPr>
    </w:lvl>
    <w:lvl w:ilvl="6" w:tplc="0409000F" w:tentative="1">
      <w:start w:val="1"/>
      <w:numFmt w:val="decimal"/>
      <w:lvlText w:val="%7."/>
      <w:lvlJc w:val="left"/>
      <w:pPr>
        <w:ind w:left="5809" w:hanging="360"/>
      </w:pPr>
    </w:lvl>
    <w:lvl w:ilvl="7" w:tplc="04090019" w:tentative="1">
      <w:start w:val="1"/>
      <w:numFmt w:val="lowerLetter"/>
      <w:lvlText w:val="%8."/>
      <w:lvlJc w:val="left"/>
      <w:pPr>
        <w:ind w:left="6529" w:hanging="360"/>
      </w:pPr>
    </w:lvl>
    <w:lvl w:ilvl="8" w:tplc="0409001B" w:tentative="1">
      <w:start w:val="1"/>
      <w:numFmt w:val="lowerRoman"/>
      <w:lvlText w:val="%9."/>
      <w:lvlJc w:val="right"/>
      <w:pPr>
        <w:ind w:left="7249" w:hanging="180"/>
      </w:pPr>
    </w:lvl>
  </w:abstractNum>
  <w:abstractNum w:abstractNumId="21" w15:restartNumberingAfterBreak="0">
    <w:nsid w:val="74D57057"/>
    <w:multiLevelType w:val="hybridMultilevel"/>
    <w:tmpl w:val="06647458"/>
    <w:lvl w:ilvl="0" w:tplc="26AC1A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7A6558B2"/>
    <w:multiLevelType w:val="hybridMultilevel"/>
    <w:tmpl w:val="DBCCC8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AAF5ACD"/>
    <w:multiLevelType w:val="hybridMultilevel"/>
    <w:tmpl w:val="8D72B91C"/>
    <w:lvl w:ilvl="0" w:tplc="0409000F">
      <w:start w:val="1"/>
      <w:numFmt w:val="decimal"/>
      <w:lvlText w:val="%1."/>
      <w:lvlJc w:val="left"/>
      <w:pPr>
        <w:ind w:left="1027" w:hanging="360"/>
      </w:pPr>
    </w:lvl>
    <w:lvl w:ilvl="1" w:tplc="04090019" w:tentative="1">
      <w:start w:val="1"/>
      <w:numFmt w:val="lowerLetter"/>
      <w:lvlText w:val="%2."/>
      <w:lvlJc w:val="left"/>
      <w:pPr>
        <w:ind w:left="1747" w:hanging="360"/>
      </w:pPr>
    </w:lvl>
    <w:lvl w:ilvl="2" w:tplc="0409001B" w:tentative="1">
      <w:start w:val="1"/>
      <w:numFmt w:val="lowerRoman"/>
      <w:lvlText w:val="%3."/>
      <w:lvlJc w:val="right"/>
      <w:pPr>
        <w:ind w:left="2467" w:hanging="180"/>
      </w:pPr>
    </w:lvl>
    <w:lvl w:ilvl="3" w:tplc="0409000F" w:tentative="1">
      <w:start w:val="1"/>
      <w:numFmt w:val="decimal"/>
      <w:lvlText w:val="%4."/>
      <w:lvlJc w:val="left"/>
      <w:pPr>
        <w:ind w:left="3187" w:hanging="360"/>
      </w:pPr>
    </w:lvl>
    <w:lvl w:ilvl="4" w:tplc="04090019" w:tentative="1">
      <w:start w:val="1"/>
      <w:numFmt w:val="lowerLetter"/>
      <w:lvlText w:val="%5."/>
      <w:lvlJc w:val="left"/>
      <w:pPr>
        <w:ind w:left="3907" w:hanging="360"/>
      </w:pPr>
    </w:lvl>
    <w:lvl w:ilvl="5" w:tplc="0409001B" w:tentative="1">
      <w:start w:val="1"/>
      <w:numFmt w:val="lowerRoman"/>
      <w:lvlText w:val="%6."/>
      <w:lvlJc w:val="right"/>
      <w:pPr>
        <w:ind w:left="4627" w:hanging="180"/>
      </w:pPr>
    </w:lvl>
    <w:lvl w:ilvl="6" w:tplc="0409000F" w:tentative="1">
      <w:start w:val="1"/>
      <w:numFmt w:val="decimal"/>
      <w:lvlText w:val="%7."/>
      <w:lvlJc w:val="left"/>
      <w:pPr>
        <w:ind w:left="5347" w:hanging="360"/>
      </w:pPr>
    </w:lvl>
    <w:lvl w:ilvl="7" w:tplc="04090019" w:tentative="1">
      <w:start w:val="1"/>
      <w:numFmt w:val="lowerLetter"/>
      <w:lvlText w:val="%8."/>
      <w:lvlJc w:val="left"/>
      <w:pPr>
        <w:ind w:left="6067" w:hanging="360"/>
      </w:pPr>
    </w:lvl>
    <w:lvl w:ilvl="8" w:tplc="0409001B" w:tentative="1">
      <w:start w:val="1"/>
      <w:numFmt w:val="lowerRoman"/>
      <w:lvlText w:val="%9."/>
      <w:lvlJc w:val="right"/>
      <w:pPr>
        <w:ind w:left="6787" w:hanging="180"/>
      </w:pPr>
    </w:lvl>
  </w:abstractNum>
  <w:num w:numId="1">
    <w:abstractNumId w:val="19"/>
  </w:num>
  <w:num w:numId="2">
    <w:abstractNumId w:val="5"/>
  </w:num>
  <w:num w:numId="3">
    <w:abstractNumId w:val="9"/>
  </w:num>
  <w:num w:numId="4">
    <w:abstractNumId w:val="8"/>
  </w:num>
  <w:num w:numId="5">
    <w:abstractNumId w:val="17"/>
  </w:num>
  <w:num w:numId="6">
    <w:abstractNumId w:val="2"/>
  </w:num>
  <w:num w:numId="7">
    <w:abstractNumId w:val="12"/>
  </w:num>
  <w:num w:numId="8">
    <w:abstractNumId w:val="0"/>
  </w:num>
  <w:num w:numId="9">
    <w:abstractNumId w:val="20"/>
  </w:num>
  <w:num w:numId="10">
    <w:abstractNumId w:val="1"/>
  </w:num>
  <w:num w:numId="11">
    <w:abstractNumId w:val="23"/>
  </w:num>
  <w:num w:numId="12">
    <w:abstractNumId w:val="7"/>
  </w:num>
  <w:num w:numId="13">
    <w:abstractNumId w:val="18"/>
  </w:num>
  <w:num w:numId="14">
    <w:abstractNumId w:val="16"/>
  </w:num>
  <w:num w:numId="15">
    <w:abstractNumId w:val="13"/>
  </w:num>
  <w:num w:numId="16">
    <w:abstractNumId w:val="10"/>
  </w:num>
  <w:num w:numId="17">
    <w:abstractNumId w:val="3"/>
  </w:num>
  <w:num w:numId="18">
    <w:abstractNumId w:val="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1"/>
  </w:num>
  <w:num w:numId="22">
    <w:abstractNumId w:val="21"/>
  </w:num>
  <w:num w:numId="23">
    <w:abstractNumId w:val="22"/>
  </w:num>
  <w:num w:numId="2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0A11"/>
    <w:rsid w:val="00000DD2"/>
    <w:rsid w:val="00012DD1"/>
    <w:rsid w:val="00013460"/>
    <w:rsid w:val="00013804"/>
    <w:rsid w:val="00013AC9"/>
    <w:rsid w:val="0001747F"/>
    <w:rsid w:val="00017B46"/>
    <w:rsid w:val="00021DF5"/>
    <w:rsid w:val="0002435C"/>
    <w:rsid w:val="00027BB7"/>
    <w:rsid w:val="00032B46"/>
    <w:rsid w:val="00033744"/>
    <w:rsid w:val="0004049D"/>
    <w:rsid w:val="0004289C"/>
    <w:rsid w:val="00043AC7"/>
    <w:rsid w:val="00044D19"/>
    <w:rsid w:val="00046D10"/>
    <w:rsid w:val="00051A9B"/>
    <w:rsid w:val="00052045"/>
    <w:rsid w:val="00054810"/>
    <w:rsid w:val="00055376"/>
    <w:rsid w:val="000563FF"/>
    <w:rsid w:val="00060A1D"/>
    <w:rsid w:val="00060C9D"/>
    <w:rsid w:val="00066CEC"/>
    <w:rsid w:val="000713DA"/>
    <w:rsid w:val="00071EAA"/>
    <w:rsid w:val="0007236F"/>
    <w:rsid w:val="000742DA"/>
    <w:rsid w:val="00075A5F"/>
    <w:rsid w:val="00077C26"/>
    <w:rsid w:val="00081267"/>
    <w:rsid w:val="0008305D"/>
    <w:rsid w:val="000849BE"/>
    <w:rsid w:val="00085029"/>
    <w:rsid w:val="00094312"/>
    <w:rsid w:val="000A2A66"/>
    <w:rsid w:val="000A6888"/>
    <w:rsid w:val="000A6BA5"/>
    <w:rsid w:val="000B338B"/>
    <w:rsid w:val="000B3D87"/>
    <w:rsid w:val="000B50EE"/>
    <w:rsid w:val="000B7035"/>
    <w:rsid w:val="000B737F"/>
    <w:rsid w:val="000B7919"/>
    <w:rsid w:val="000B7B3C"/>
    <w:rsid w:val="000C041B"/>
    <w:rsid w:val="000C070C"/>
    <w:rsid w:val="000C0868"/>
    <w:rsid w:val="000C2AB4"/>
    <w:rsid w:val="000D102D"/>
    <w:rsid w:val="000D3662"/>
    <w:rsid w:val="000D591E"/>
    <w:rsid w:val="000D5C74"/>
    <w:rsid w:val="000E0066"/>
    <w:rsid w:val="000E0646"/>
    <w:rsid w:val="000E1A6D"/>
    <w:rsid w:val="000E1D40"/>
    <w:rsid w:val="000E2800"/>
    <w:rsid w:val="000E7D2D"/>
    <w:rsid w:val="000F0E49"/>
    <w:rsid w:val="000F141B"/>
    <w:rsid w:val="000F497A"/>
    <w:rsid w:val="000F6615"/>
    <w:rsid w:val="00102AD8"/>
    <w:rsid w:val="00112179"/>
    <w:rsid w:val="00113956"/>
    <w:rsid w:val="001157ED"/>
    <w:rsid w:val="00116035"/>
    <w:rsid w:val="00120AAD"/>
    <w:rsid w:val="001211EA"/>
    <w:rsid w:val="00126E53"/>
    <w:rsid w:val="00132CC3"/>
    <w:rsid w:val="00134DE4"/>
    <w:rsid w:val="001350B3"/>
    <w:rsid w:val="00137F6F"/>
    <w:rsid w:val="00137FF9"/>
    <w:rsid w:val="00142174"/>
    <w:rsid w:val="0014231F"/>
    <w:rsid w:val="00143389"/>
    <w:rsid w:val="00143CC4"/>
    <w:rsid w:val="00144622"/>
    <w:rsid w:val="00150D8D"/>
    <w:rsid w:val="0015146D"/>
    <w:rsid w:val="00157D40"/>
    <w:rsid w:val="001627B5"/>
    <w:rsid w:val="00162B56"/>
    <w:rsid w:val="00162BE7"/>
    <w:rsid w:val="00163368"/>
    <w:rsid w:val="00167AA7"/>
    <w:rsid w:val="0017006C"/>
    <w:rsid w:val="001703AD"/>
    <w:rsid w:val="001717A9"/>
    <w:rsid w:val="00172515"/>
    <w:rsid w:val="00174E20"/>
    <w:rsid w:val="001820A3"/>
    <w:rsid w:val="0018239E"/>
    <w:rsid w:val="00182F03"/>
    <w:rsid w:val="00184334"/>
    <w:rsid w:val="00185AC8"/>
    <w:rsid w:val="00190167"/>
    <w:rsid w:val="00191428"/>
    <w:rsid w:val="0019436F"/>
    <w:rsid w:val="001967ED"/>
    <w:rsid w:val="001A25C3"/>
    <w:rsid w:val="001A37C7"/>
    <w:rsid w:val="001A415C"/>
    <w:rsid w:val="001A5937"/>
    <w:rsid w:val="001A7887"/>
    <w:rsid w:val="001A7BE8"/>
    <w:rsid w:val="001B16D6"/>
    <w:rsid w:val="001B380F"/>
    <w:rsid w:val="001B3BE4"/>
    <w:rsid w:val="001B5818"/>
    <w:rsid w:val="001B66A4"/>
    <w:rsid w:val="001B6E6E"/>
    <w:rsid w:val="001C364A"/>
    <w:rsid w:val="001C3F21"/>
    <w:rsid w:val="001C4EEE"/>
    <w:rsid w:val="001C61D2"/>
    <w:rsid w:val="001D2FA2"/>
    <w:rsid w:val="001D486A"/>
    <w:rsid w:val="001D4CFA"/>
    <w:rsid w:val="001D550D"/>
    <w:rsid w:val="001D55C5"/>
    <w:rsid w:val="001E36EE"/>
    <w:rsid w:val="001E3F80"/>
    <w:rsid w:val="001E4497"/>
    <w:rsid w:val="001F0570"/>
    <w:rsid w:val="001F2097"/>
    <w:rsid w:val="001F3748"/>
    <w:rsid w:val="001F3C79"/>
    <w:rsid w:val="001F5772"/>
    <w:rsid w:val="001F61E7"/>
    <w:rsid w:val="002000EB"/>
    <w:rsid w:val="00200223"/>
    <w:rsid w:val="00200442"/>
    <w:rsid w:val="00200516"/>
    <w:rsid w:val="00202015"/>
    <w:rsid w:val="00204297"/>
    <w:rsid w:val="00205100"/>
    <w:rsid w:val="0020794F"/>
    <w:rsid w:val="00215C5C"/>
    <w:rsid w:val="002164C9"/>
    <w:rsid w:val="002170A5"/>
    <w:rsid w:val="00230761"/>
    <w:rsid w:val="00235A6A"/>
    <w:rsid w:val="00235AB3"/>
    <w:rsid w:val="00235AF1"/>
    <w:rsid w:val="00236B0E"/>
    <w:rsid w:val="00236E65"/>
    <w:rsid w:val="002372B8"/>
    <w:rsid w:val="00240AC0"/>
    <w:rsid w:val="00244C76"/>
    <w:rsid w:val="002453BD"/>
    <w:rsid w:val="002511B2"/>
    <w:rsid w:val="00257353"/>
    <w:rsid w:val="002621EA"/>
    <w:rsid w:val="00264B07"/>
    <w:rsid w:val="002668D5"/>
    <w:rsid w:val="00271449"/>
    <w:rsid w:val="002721D2"/>
    <w:rsid w:val="00273D89"/>
    <w:rsid w:val="0027425A"/>
    <w:rsid w:val="0028093A"/>
    <w:rsid w:val="00281C80"/>
    <w:rsid w:val="00284ACC"/>
    <w:rsid w:val="002870E8"/>
    <w:rsid w:val="00287C7B"/>
    <w:rsid w:val="002950E0"/>
    <w:rsid w:val="002954C4"/>
    <w:rsid w:val="002A17C1"/>
    <w:rsid w:val="002B07BD"/>
    <w:rsid w:val="002B5444"/>
    <w:rsid w:val="002B547F"/>
    <w:rsid w:val="002C009B"/>
    <w:rsid w:val="002C21E9"/>
    <w:rsid w:val="002C4DEC"/>
    <w:rsid w:val="002C55AD"/>
    <w:rsid w:val="002C7502"/>
    <w:rsid w:val="002D1BE7"/>
    <w:rsid w:val="002D247A"/>
    <w:rsid w:val="002D38C5"/>
    <w:rsid w:val="002E151F"/>
    <w:rsid w:val="002E4217"/>
    <w:rsid w:val="002E505B"/>
    <w:rsid w:val="002E6FC8"/>
    <w:rsid w:val="002F30F7"/>
    <w:rsid w:val="002F3DAA"/>
    <w:rsid w:val="002F4D6B"/>
    <w:rsid w:val="002F5F1E"/>
    <w:rsid w:val="002F7FB5"/>
    <w:rsid w:val="00301D7D"/>
    <w:rsid w:val="00302BC8"/>
    <w:rsid w:val="00310F97"/>
    <w:rsid w:val="00311D4E"/>
    <w:rsid w:val="003149D4"/>
    <w:rsid w:val="0031555D"/>
    <w:rsid w:val="00315655"/>
    <w:rsid w:val="00315B32"/>
    <w:rsid w:val="00315BDC"/>
    <w:rsid w:val="00315D9E"/>
    <w:rsid w:val="003171CA"/>
    <w:rsid w:val="00320457"/>
    <w:rsid w:val="00324559"/>
    <w:rsid w:val="00325C87"/>
    <w:rsid w:val="00327C88"/>
    <w:rsid w:val="00334C0F"/>
    <w:rsid w:val="003358FF"/>
    <w:rsid w:val="00336906"/>
    <w:rsid w:val="00341CFF"/>
    <w:rsid w:val="003459C0"/>
    <w:rsid w:val="00347B79"/>
    <w:rsid w:val="003509A8"/>
    <w:rsid w:val="0035146D"/>
    <w:rsid w:val="00354545"/>
    <w:rsid w:val="00354FE5"/>
    <w:rsid w:val="00356B58"/>
    <w:rsid w:val="00357B8B"/>
    <w:rsid w:val="0036135C"/>
    <w:rsid w:val="0036280D"/>
    <w:rsid w:val="00362D0C"/>
    <w:rsid w:val="0036518F"/>
    <w:rsid w:val="00367345"/>
    <w:rsid w:val="0036768D"/>
    <w:rsid w:val="00367EEC"/>
    <w:rsid w:val="00370B93"/>
    <w:rsid w:val="00374362"/>
    <w:rsid w:val="00377B12"/>
    <w:rsid w:val="00380147"/>
    <w:rsid w:val="00381C7D"/>
    <w:rsid w:val="00385C9B"/>
    <w:rsid w:val="00386C34"/>
    <w:rsid w:val="00386D47"/>
    <w:rsid w:val="003872BA"/>
    <w:rsid w:val="00387D77"/>
    <w:rsid w:val="003922EF"/>
    <w:rsid w:val="00392F5D"/>
    <w:rsid w:val="003946CD"/>
    <w:rsid w:val="00394A57"/>
    <w:rsid w:val="00397415"/>
    <w:rsid w:val="003A22A0"/>
    <w:rsid w:val="003A2CB2"/>
    <w:rsid w:val="003A4D1C"/>
    <w:rsid w:val="003A5B99"/>
    <w:rsid w:val="003A6FFB"/>
    <w:rsid w:val="003A7860"/>
    <w:rsid w:val="003B257A"/>
    <w:rsid w:val="003B4341"/>
    <w:rsid w:val="003B7521"/>
    <w:rsid w:val="003C0C4D"/>
    <w:rsid w:val="003C11CC"/>
    <w:rsid w:val="003C1CD8"/>
    <w:rsid w:val="003C2D07"/>
    <w:rsid w:val="003C3DB4"/>
    <w:rsid w:val="003C3EB9"/>
    <w:rsid w:val="003C7D93"/>
    <w:rsid w:val="003D1F03"/>
    <w:rsid w:val="003D5E8B"/>
    <w:rsid w:val="003D62FC"/>
    <w:rsid w:val="003D77B4"/>
    <w:rsid w:val="003E17A1"/>
    <w:rsid w:val="003E3748"/>
    <w:rsid w:val="003E4DA7"/>
    <w:rsid w:val="003F0CB2"/>
    <w:rsid w:val="003F0CD8"/>
    <w:rsid w:val="003F6FFC"/>
    <w:rsid w:val="00402A87"/>
    <w:rsid w:val="00405019"/>
    <w:rsid w:val="004060DA"/>
    <w:rsid w:val="00406BA9"/>
    <w:rsid w:val="00407B5E"/>
    <w:rsid w:val="00410C9A"/>
    <w:rsid w:val="00413182"/>
    <w:rsid w:val="00421AB5"/>
    <w:rsid w:val="00424212"/>
    <w:rsid w:val="00424CF9"/>
    <w:rsid w:val="0042528F"/>
    <w:rsid w:val="004261F9"/>
    <w:rsid w:val="00427EFD"/>
    <w:rsid w:val="0043208D"/>
    <w:rsid w:val="004333B4"/>
    <w:rsid w:val="00434203"/>
    <w:rsid w:val="00445321"/>
    <w:rsid w:val="00451BAD"/>
    <w:rsid w:val="00452C3E"/>
    <w:rsid w:val="00452C6C"/>
    <w:rsid w:val="004530C5"/>
    <w:rsid w:val="0045451B"/>
    <w:rsid w:val="00454B4A"/>
    <w:rsid w:val="00455F95"/>
    <w:rsid w:val="00457B47"/>
    <w:rsid w:val="00462154"/>
    <w:rsid w:val="00464294"/>
    <w:rsid w:val="00466F6A"/>
    <w:rsid w:val="00470ABF"/>
    <w:rsid w:val="004715E7"/>
    <w:rsid w:val="00472A9A"/>
    <w:rsid w:val="004735CE"/>
    <w:rsid w:val="00474658"/>
    <w:rsid w:val="0047797E"/>
    <w:rsid w:val="00487F45"/>
    <w:rsid w:val="00492BD7"/>
    <w:rsid w:val="004961C2"/>
    <w:rsid w:val="00497F06"/>
    <w:rsid w:val="004A3757"/>
    <w:rsid w:val="004A5040"/>
    <w:rsid w:val="004B1283"/>
    <w:rsid w:val="004B2814"/>
    <w:rsid w:val="004B42DC"/>
    <w:rsid w:val="004B457D"/>
    <w:rsid w:val="004B5476"/>
    <w:rsid w:val="004C2DF7"/>
    <w:rsid w:val="004C4E86"/>
    <w:rsid w:val="004C6034"/>
    <w:rsid w:val="004D22AA"/>
    <w:rsid w:val="004D3941"/>
    <w:rsid w:val="004D602A"/>
    <w:rsid w:val="004D7AFE"/>
    <w:rsid w:val="004E1A88"/>
    <w:rsid w:val="004E2421"/>
    <w:rsid w:val="004E4034"/>
    <w:rsid w:val="004E6489"/>
    <w:rsid w:val="004E6662"/>
    <w:rsid w:val="004F568A"/>
    <w:rsid w:val="004F5D30"/>
    <w:rsid w:val="00501790"/>
    <w:rsid w:val="00501A40"/>
    <w:rsid w:val="005020EC"/>
    <w:rsid w:val="00502641"/>
    <w:rsid w:val="00507064"/>
    <w:rsid w:val="0050720D"/>
    <w:rsid w:val="005100FE"/>
    <w:rsid w:val="00510518"/>
    <w:rsid w:val="00513626"/>
    <w:rsid w:val="00514A41"/>
    <w:rsid w:val="00516555"/>
    <w:rsid w:val="00524CAE"/>
    <w:rsid w:val="005256CF"/>
    <w:rsid w:val="00527611"/>
    <w:rsid w:val="0053274E"/>
    <w:rsid w:val="00540F39"/>
    <w:rsid w:val="00542C43"/>
    <w:rsid w:val="00551299"/>
    <w:rsid w:val="005535FB"/>
    <w:rsid w:val="0055512D"/>
    <w:rsid w:val="00555DF5"/>
    <w:rsid w:val="00556B41"/>
    <w:rsid w:val="00572006"/>
    <w:rsid w:val="00573E74"/>
    <w:rsid w:val="00575BC5"/>
    <w:rsid w:val="0057790F"/>
    <w:rsid w:val="00577920"/>
    <w:rsid w:val="005805B7"/>
    <w:rsid w:val="00582470"/>
    <w:rsid w:val="005859AA"/>
    <w:rsid w:val="005910D7"/>
    <w:rsid w:val="00593E4D"/>
    <w:rsid w:val="00594DE5"/>
    <w:rsid w:val="005956E2"/>
    <w:rsid w:val="00595784"/>
    <w:rsid w:val="005A0D85"/>
    <w:rsid w:val="005A12D7"/>
    <w:rsid w:val="005A1347"/>
    <w:rsid w:val="005A29D6"/>
    <w:rsid w:val="005A4FA8"/>
    <w:rsid w:val="005B0C92"/>
    <w:rsid w:val="005B0DFC"/>
    <w:rsid w:val="005B26D2"/>
    <w:rsid w:val="005B7E20"/>
    <w:rsid w:val="005C1D42"/>
    <w:rsid w:val="005C412B"/>
    <w:rsid w:val="005C4835"/>
    <w:rsid w:val="005C5A53"/>
    <w:rsid w:val="005C7769"/>
    <w:rsid w:val="005D1D87"/>
    <w:rsid w:val="005D5943"/>
    <w:rsid w:val="005D5F1D"/>
    <w:rsid w:val="005E2225"/>
    <w:rsid w:val="005E37E8"/>
    <w:rsid w:val="005E5158"/>
    <w:rsid w:val="005E7398"/>
    <w:rsid w:val="005F0093"/>
    <w:rsid w:val="005F0EF8"/>
    <w:rsid w:val="005F0F53"/>
    <w:rsid w:val="005F30F0"/>
    <w:rsid w:val="005F584A"/>
    <w:rsid w:val="005F70C8"/>
    <w:rsid w:val="00600F71"/>
    <w:rsid w:val="00604065"/>
    <w:rsid w:val="00604A09"/>
    <w:rsid w:val="0060625D"/>
    <w:rsid w:val="00611BAA"/>
    <w:rsid w:val="00611FFB"/>
    <w:rsid w:val="00612D18"/>
    <w:rsid w:val="006149F1"/>
    <w:rsid w:val="00615BB7"/>
    <w:rsid w:val="00616A16"/>
    <w:rsid w:val="00616F84"/>
    <w:rsid w:val="00616FFE"/>
    <w:rsid w:val="00621954"/>
    <w:rsid w:val="00623361"/>
    <w:rsid w:val="00624BA9"/>
    <w:rsid w:val="0062575C"/>
    <w:rsid w:val="00626360"/>
    <w:rsid w:val="0063008A"/>
    <w:rsid w:val="00633026"/>
    <w:rsid w:val="006338D8"/>
    <w:rsid w:val="006339EB"/>
    <w:rsid w:val="00634BC2"/>
    <w:rsid w:val="00636E23"/>
    <w:rsid w:val="006429A8"/>
    <w:rsid w:val="006433E9"/>
    <w:rsid w:val="006506A5"/>
    <w:rsid w:val="00651AE9"/>
    <w:rsid w:val="00655436"/>
    <w:rsid w:val="006559E3"/>
    <w:rsid w:val="006561E6"/>
    <w:rsid w:val="00657577"/>
    <w:rsid w:val="006608B2"/>
    <w:rsid w:val="0066219D"/>
    <w:rsid w:val="006660B2"/>
    <w:rsid w:val="0067056E"/>
    <w:rsid w:val="006715F1"/>
    <w:rsid w:val="006722C1"/>
    <w:rsid w:val="00672C38"/>
    <w:rsid w:val="006739CA"/>
    <w:rsid w:val="006756F1"/>
    <w:rsid w:val="006821F1"/>
    <w:rsid w:val="0068226A"/>
    <w:rsid w:val="0068258E"/>
    <w:rsid w:val="006855AC"/>
    <w:rsid w:val="00687241"/>
    <w:rsid w:val="00691790"/>
    <w:rsid w:val="006933C3"/>
    <w:rsid w:val="00693DF8"/>
    <w:rsid w:val="006956E6"/>
    <w:rsid w:val="0069609A"/>
    <w:rsid w:val="00697045"/>
    <w:rsid w:val="006A27BD"/>
    <w:rsid w:val="006A2CFA"/>
    <w:rsid w:val="006A337B"/>
    <w:rsid w:val="006A4E08"/>
    <w:rsid w:val="006A57D6"/>
    <w:rsid w:val="006A58BC"/>
    <w:rsid w:val="006B4CDE"/>
    <w:rsid w:val="006B5E80"/>
    <w:rsid w:val="006C03AF"/>
    <w:rsid w:val="006C40C7"/>
    <w:rsid w:val="006D022E"/>
    <w:rsid w:val="006D301E"/>
    <w:rsid w:val="006D3EB7"/>
    <w:rsid w:val="006D5EA6"/>
    <w:rsid w:val="006D7B49"/>
    <w:rsid w:val="006E0A2E"/>
    <w:rsid w:val="006E1269"/>
    <w:rsid w:val="006E1EA1"/>
    <w:rsid w:val="006E248A"/>
    <w:rsid w:val="006E318F"/>
    <w:rsid w:val="006E5F9C"/>
    <w:rsid w:val="006E7D38"/>
    <w:rsid w:val="006F0870"/>
    <w:rsid w:val="006F1709"/>
    <w:rsid w:val="006F305D"/>
    <w:rsid w:val="006F39BB"/>
    <w:rsid w:val="006F43CA"/>
    <w:rsid w:val="006F5915"/>
    <w:rsid w:val="006F7EF4"/>
    <w:rsid w:val="0070182B"/>
    <w:rsid w:val="00701C03"/>
    <w:rsid w:val="007026DD"/>
    <w:rsid w:val="00702770"/>
    <w:rsid w:val="00703FCE"/>
    <w:rsid w:val="00704E4B"/>
    <w:rsid w:val="00707B68"/>
    <w:rsid w:val="00710873"/>
    <w:rsid w:val="00711BAA"/>
    <w:rsid w:val="007126C4"/>
    <w:rsid w:val="00721E30"/>
    <w:rsid w:val="00722FB5"/>
    <w:rsid w:val="007258CF"/>
    <w:rsid w:val="00726992"/>
    <w:rsid w:val="00736AD8"/>
    <w:rsid w:val="00737731"/>
    <w:rsid w:val="00740210"/>
    <w:rsid w:val="007411D5"/>
    <w:rsid w:val="00745692"/>
    <w:rsid w:val="0075472A"/>
    <w:rsid w:val="00756648"/>
    <w:rsid w:val="007610D5"/>
    <w:rsid w:val="00763827"/>
    <w:rsid w:val="007652AA"/>
    <w:rsid w:val="007665E4"/>
    <w:rsid w:val="00772282"/>
    <w:rsid w:val="007724CE"/>
    <w:rsid w:val="00772F5B"/>
    <w:rsid w:val="00776C86"/>
    <w:rsid w:val="00776D62"/>
    <w:rsid w:val="0078001D"/>
    <w:rsid w:val="007803CC"/>
    <w:rsid w:val="00780C21"/>
    <w:rsid w:val="007831E9"/>
    <w:rsid w:val="00784D77"/>
    <w:rsid w:val="007901CE"/>
    <w:rsid w:val="0079167D"/>
    <w:rsid w:val="0079643D"/>
    <w:rsid w:val="007A0931"/>
    <w:rsid w:val="007A4309"/>
    <w:rsid w:val="007A4A54"/>
    <w:rsid w:val="007A72D5"/>
    <w:rsid w:val="007B0B91"/>
    <w:rsid w:val="007B1CC2"/>
    <w:rsid w:val="007B5582"/>
    <w:rsid w:val="007B627D"/>
    <w:rsid w:val="007B6E7F"/>
    <w:rsid w:val="007C0C58"/>
    <w:rsid w:val="007C2629"/>
    <w:rsid w:val="007C43FD"/>
    <w:rsid w:val="007C4A5B"/>
    <w:rsid w:val="007C53A1"/>
    <w:rsid w:val="007C58BD"/>
    <w:rsid w:val="007C5D4B"/>
    <w:rsid w:val="007C631E"/>
    <w:rsid w:val="007D00B1"/>
    <w:rsid w:val="007D0E36"/>
    <w:rsid w:val="007D552E"/>
    <w:rsid w:val="007E3F69"/>
    <w:rsid w:val="007E7735"/>
    <w:rsid w:val="007F0FCE"/>
    <w:rsid w:val="007F1254"/>
    <w:rsid w:val="007F1374"/>
    <w:rsid w:val="007F26EB"/>
    <w:rsid w:val="007F3AB6"/>
    <w:rsid w:val="007F5DD9"/>
    <w:rsid w:val="007F6183"/>
    <w:rsid w:val="00800E62"/>
    <w:rsid w:val="00800EE1"/>
    <w:rsid w:val="0080392A"/>
    <w:rsid w:val="008051FF"/>
    <w:rsid w:val="00811CAE"/>
    <w:rsid w:val="00813AAF"/>
    <w:rsid w:val="00814333"/>
    <w:rsid w:val="00825DC9"/>
    <w:rsid w:val="00830FF9"/>
    <w:rsid w:val="00831DF3"/>
    <w:rsid w:val="008326E7"/>
    <w:rsid w:val="00834831"/>
    <w:rsid w:val="008411BA"/>
    <w:rsid w:val="0084241F"/>
    <w:rsid w:val="0084434E"/>
    <w:rsid w:val="008506B1"/>
    <w:rsid w:val="008510CC"/>
    <w:rsid w:val="00857827"/>
    <w:rsid w:val="00857F9D"/>
    <w:rsid w:val="00860C47"/>
    <w:rsid w:val="00861EE9"/>
    <w:rsid w:val="00863417"/>
    <w:rsid w:val="0086343C"/>
    <w:rsid w:val="008634D8"/>
    <w:rsid w:val="008637A4"/>
    <w:rsid w:val="00863D76"/>
    <w:rsid w:val="0086509B"/>
    <w:rsid w:val="008661E3"/>
    <w:rsid w:val="00871FE4"/>
    <w:rsid w:val="0087296A"/>
    <w:rsid w:val="00874221"/>
    <w:rsid w:val="00874D81"/>
    <w:rsid w:val="00876262"/>
    <w:rsid w:val="008765F3"/>
    <w:rsid w:val="008768EC"/>
    <w:rsid w:val="00877127"/>
    <w:rsid w:val="00877DDD"/>
    <w:rsid w:val="0088300A"/>
    <w:rsid w:val="00885AE3"/>
    <w:rsid w:val="00890697"/>
    <w:rsid w:val="00891049"/>
    <w:rsid w:val="00897403"/>
    <w:rsid w:val="008A40C0"/>
    <w:rsid w:val="008A4272"/>
    <w:rsid w:val="008A56C2"/>
    <w:rsid w:val="008A5923"/>
    <w:rsid w:val="008A6973"/>
    <w:rsid w:val="008B1120"/>
    <w:rsid w:val="008B1AA1"/>
    <w:rsid w:val="008B1BFF"/>
    <w:rsid w:val="008B443B"/>
    <w:rsid w:val="008B4BE6"/>
    <w:rsid w:val="008C180C"/>
    <w:rsid w:val="008C2DD5"/>
    <w:rsid w:val="008C5D33"/>
    <w:rsid w:val="008D77B7"/>
    <w:rsid w:val="008E013C"/>
    <w:rsid w:val="008E4248"/>
    <w:rsid w:val="008E4506"/>
    <w:rsid w:val="008E7245"/>
    <w:rsid w:val="008F12A1"/>
    <w:rsid w:val="008F3624"/>
    <w:rsid w:val="008F5A4E"/>
    <w:rsid w:val="008F718B"/>
    <w:rsid w:val="008F73D1"/>
    <w:rsid w:val="009002CA"/>
    <w:rsid w:val="00903AF9"/>
    <w:rsid w:val="00905108"/>
    <w:rsid w:val="0090579F"/>
    <w:rsid w:val="009143C9"/>
    <w:rsid w:val="0091540E"/>
    <w:rsid w:val="0091586B"/>
    <w:rsid w:val="00915A40"/>
    <w:rsid w:val="00917F09"/>
    <w:rsid w:val="009201C9"/>
    <w:rsid w:val="009260DB"/>
    <w:rsid w:val="009300D5"/>
    <w:rsid w:val="00930424"/>
    <w:rsid w:val="0093190D"/>
    <w:rsid w:val="009374A2"/>
    <w:rsid w:val="00942BCB"/>
    <w:rsid w:val="00942F03"/>
    <w:rsid w:val="00945200"/>
    <w:rsid w:val="00947085"/>
    <w:rsid w:val="0095157B"/>
    <w:rsid w:val="00952209"/>
    <w:rsid w:val="00953155"/>
    <w:rsid w:val="009543F1"/>
    <w:rsid w:val="009557CC"/>
    <w:rsid w:val="00957BD1"/>
    <w:rsid w:val="00957ED4"/>
    <w:rsid w:val="00961B81"/>
    <w:rsid w:val="00962ED5"/>
    <w:rsid w:val="00963709"/>
    <w:rsid w:val="009646C8"/>
    <w:rsid w:val="009651E3"/>
    <w:rsid w:val="00965C07"/>
    <w:rsid w:val="00971561"/>
    <w:rsid w:val="009761DA"/>
    <w:rsid w:val="00976847"/>
    <w:rsid w:val="009777D4"/>
    <w:rsid w:val="00980567"/>
    <w:rsid w:val="0098106F"/>
    <w:rsid w:val="00981374"/>
    <w:rsid w:val="009858FE"/>
    <w:rsid w:val="009860EA"/>
    <w:rsid w:val="00990719"/>
    <w:rsid w:val="0099197C"/>
    <w:rsid w:val="0099315C"/>
    <w:rsid w:val="00993855"/>
    <w:rsid w:val="0099464F"/>
    <w:rsid w:val="009A46B7"/>
    <w:rsid w:val="009B27B9"/>
    <w:rsid w:val="009C02E5"/>
    <w:rsid w:val="009C0E0E"/>
    <w:rsid w:val="009C187D"/>
    <w:rsid w:val="009C26E3"/>
    <w:rsid w:val="009C6DD1"/>
    <w:rsid w:val="009C7CD6"/>
    <w:rsid w:val="009D2789"/>
    <w:rsid w:val="009D4C0F"/>
    <w:rsid w:val="009D5D51"/>
    <w:rsid w:val="009D790C"/>
    <w:rsid w:val="009D7C44"/>
    <w:rsid w:val="009E54E2"/>
    <w:rsid w:val="009E7B86"/>
    <w:rsid w:val="009F366D"/>
    <w:rsid w:val="009F45EC"/>
    <w:rsid w:val="00A02A31"/>
    <w:rsid w:val="00A03FCE"/>
    <w:rsid w:val="00A06362"/>
    <w:rsid w:val="00A11A11"/>
    <w:rsid w:val="00A135C6"/>
    <w:rsid w:val="00A13D8B"/>
    <w:rsid w:val="00A13FF6"/>
    <w:rsid w:val="00A2013B"/>
    <w:rsid w:val="00A2390C"/>
    <w:rsid w:val="00A244A2"/>
    <w:rsid w:val="00A24A81"/>
    <w:rsid w:val="00A27FC7"/>
    <w:rsid w:val="00A3311F"/>
    <w:rsid w:val="00A33E58"/>
    <w:rsid w:val="00A34443"/>
    <w:rsid w:val="00A345F7"/>
    <w:rsid w:val="00A37546"/>
    <w:rsid w:val="00A3789F"/>
    <w:rsid w:val="00A404F7"/>
    <w:rsid w:val="00A42581"/>
    <w:rsid w:val="00A42EED"/>
    <w:rsid w:val="00A51447"/>
    <w:rsid w:val="00A51507"/>
    <w:rsid w:val="00A53F34"/>
    <w:rsid w:val="00A53F9F"/>
    <w:rsid w:val="00A540EB"/>
    <w:rsid w:val="00A5539A"/>
    <w:rsid w:val="00A60B97"/>
    <w:rsid w:val="00A648CB"/>
    <w:rsid w:val="00A679A5"/>
    <w:rsid w:val="00A71E51"/>
    <w:rsid w:val="00A72FAC"/>
    <w:rsid w:val="00A764E4"/>
    <w:rsid w:val="00A77F56"/>
    <w:rsid w:val="00A80794"/>
    <w:rsid w:val="00A85DA0"/>
    <w:rsid w:val="00A867D5"/>
    <w:rsid w:val="00A92B18"/>
    <w:rsid w:val="00A954D1"/>
    <w:rsid w:val="00A95A2D"/>
    <w:rsid w:val="00A95BD3"/>
    <w:rsid w:val="00AA29B0"/>
    <w:rsid w:val="00AA34B1"/>
    <w:rsid w:val="00AA719D"/>
    <w:rsid w:val="00AB06B2"/>
    <w:rsid w:val="00AB1C3D"/>
    <w:rsid w:val="00AB29A8"/>
    <w:rsid w:val="00AB6082"/>
    <w:rsid w:val="00AB776F"/>
    <w:rsid w:val="00AB7D22"/>
    <w:rsid w:val="00AB7E91"/>
    <w:rsid w:val="00AC22A5"/>
    <w:rsid w:val="00AC2670"/>
    <w:rsid w:val="00AC2E72"/>
    <w:rsid w:val="00AC45D9"/>
    <w:rsid w:val="00AD25A1"/>
    <w:rsid w:val="00AD29FB"/>
    <w:rsid w:val="00AD3F72"/>
    <w:rsid w:val="00AE04C7"/>
    <w:rsid w:val="00AE1C50"/>
    <w:rsid w:val="00AE1F78"/>
    <w:rsid w:val="00AE2BD2"/>
    <w:rsid w:val="00AE564F"/>
    <w:rsid w:val="00AE74DE"/>
    <w:rsid w:val="00AF0511"/>
    <w:rsid w:val="00AF23AF"/>
    <w:rsid w:val="00AF372B"/>
    <w:rsid w:val="00AF4E3A"/>
    <w:rsid w:val="00AF6A53"/>
    <w:rsid w:val="00B00257"/>
    <w:rsid w:val="00B039D7"/>
    <w:rsid w:val="00B05DFD"/>
    <w:rsid w:val="00B07F61"/>
    <w:rsid w:val="00B11EFC"/>
    <w:rsid w:val="00B13A2E"/>
    <w:rsid w:val="00B15210"/>
    <w:rsid w:val="00B1623B"/>
    <w:rsid w:val="00B17419"/>
    <w:rsid w:val="00B2363A"/>
    <w:rsid w:val="00B23CD1"/>
    <w:rsid w:val="00B24403"/>
    <w:rsid w:val="00B25206"/>
    <w:rsid w:val="00B32239"/>
    <w:rsid w:val="00B336C0"/>
    <w:rsid w:val="00B42DDB"/>
    <w:rsid w:val="00B45D75"/>
    <w:rsid w:val="00B472D0"/>
    <w:rsid w:val="00B51048"/>
    <w:rsid w:val="00B526F9"/>
    <w:rsid w:val="00B56FAD"/>
    <w:rsid w:val="00B6145A"/>
    <w:rsid w:val="00B61570"/>
    <w:rsid w:val="00B657A2"/>
    <w:rsid w:val="00B6585E"/>
    <w:rsid w:val="00B667D1"/>
    <w:rsid w:val="00B72578"/>
    <w:rsid w:val="00B7311A"/>
    <w:rsid w:val="00B744FB"/>
    <w:rsid w:val="00B74B51"/>
    <w:rsid w:val="00B773F5"/>
    <w:rsid w:val="00B77DA8"/>
    <w:rsid w:val="00B82CE0"/>
    <w:rsid w:val="00B84A8E"/>
    <w:rsid w:val="00B85252"/>
    <w:rsid w:val="00B92D67"/>
    <w:rsid w:val="00B93536"/>
    <w:rsid w:val="00B9357A"/>
    <w:rsid w:val="00B93D10"/>
    <w:rsid w:val="00B943FD"/>
    <w:rsid w:val="00B952D8"/>
    <w:rsid w:val="00B9615A"/>
    <w:rsid w:val="00BA1A81"/>
    <w:rsid w:val="00BA1CBE"/>
    <w:rsid w:val="00BA2708"/>
    <w:rsid w:val="00BA3831"/>
    <w:rsid w:val="00BA500B"/>
    <w:rsid w:val="00BA52E8"/>
    <w:rsid w:val="00BA5B5B"/>
    <w:rsid w:val="00BB008B"/>
    <w:rsid w:val="00BB0093"/>
    <w:rsid w:val="00BB1408"/>
    <w:rsid w:val="00BB2181"/>
    <w:rsid w:val="00BB2FCB"/>
    <w:rsid w:val="00BB3C82"/>
    <w:rsid w:val="00BB49BC"/>
    <w:rsid w:val="00BB57F6"/>
    <w:rsid w:val="00BC2684"/>
    <w:rsid w:val="00BC2845"/>
    <w:rsid w:val="00BC35AA"/>
    <w:rsid w:val="00BC4DB7"/>
    <w:rsid w:val="00BC4DFF"/>
    <w:rsid w:val="00BC5BB3"/>
    <w:rsid w:val="00BD2345"/>
    <w:rsid w:val="00BD2F0F"/>
    <w:rsid w:val="00BD53BD"/>
    <w:rsid w:val="00BD58DC"/>
    <w:rsid w:val="00BD5DEF"/>
    <w:rsid w:val="00BE18D7"/>
    <w:rsid w:val="00BE4802"/>
    <w:rsid w:val="00BE6449"/>
    <w:rsid w:val="00BF170E"/>
    <w:rsid w:val="00BF2DF4"/>
    <w:rsid w:val="00BF43D2"/>
    <w:rsid w:val="00BF509C"/>
    <w:rsid w:val="00BF711B"/>
    <w:rsid w:val="00BF7CF6"/>
    <w:rsid w:val="00C03147"/>
    <w:rsid w:val="00C069DB"/>
    <w:rsid w:val="00C119D6"/>
    <w:rsid w:val="00C141D0"/>
    <w:rsid w:val="00C1721B"/>
    <w:rsid w:val="00C20F98"/>
    <w:rsid w:val="00C21F77"/>
    <w:rsid w:val="00C249C9"/>
    <w:rsid w:val="00C27BEF"/>
    <w:rsid w:val="00C304BD"/>
    <w:rsid w:val="00C32A74"/>
    <w:rsid w:val="00C334E2"/>
    <w:rsid w:val="00C33BEA"/>
    <w:rsid w:val="00C34203"/>
    <w:rsid w:val="00C36F53"/>
    <w:rsid w:val="00C424F1"/>
    <w:rsid w:val="00C4424F"/>
    <w:rsid w:val="00C445CC"/>
    <w:rsid w:val="00C4599F"/>
    <w:rsid w:val="00C45F82"/>
    <w:rsid w:val="00C475F7"/>
    <w:rsid w:val="00C53E01"/>
    <w:rsid w:val="00C5548B"/>
    <w:rsid w:val="00C62EF5"/>
    <w:rsid w:val="00C77C32"/>
    <w:rsid w:val="00C81CDA"/>
    <w:rsid w:val="00C83148"/>
    <w:rsid w:val="00C846A9"/>
    <w:rsid w:val="00C871BA"/>
    <w:rsid w:val="00C878B3"/>
    <w:rsid w:val="00C87B56"/>
    <w:rsid w:val="00C90DE3"/>
    <w:rsid w:val="00C965B8"/>
    <w:rsid w:val="00C97610"/>
    <w:rsid w:val="00CA0C26"/>
    <w:rsid w:val="00CA2822"/>
    <w:rsid w:val="00CA63B9"/>
    <w:rsid w:val="00CB128D"/>
    <w:rsid w:val="00CB6841"/>
    <w:rsid w:val="00CB6C14"/>
    <w:rsid w:val="00CC7AC8"/>
    <w:rsid w:val="00CD0459"/>
    <w:rsid w:val="00CD071E"/>
    <w:rsid w:val="00CD1F68"/>
    <w:rsid w:val="00CD3E6A"/>
    <w:rsid w:val="00CD64DD"/>
    <w:rsid w:val="00CE1C4A"/>
    <w:rsid w:val="00CE1D30"/>
    <w:rsid w:val="00CE1E74"/>
    <w:rsid w:val="00CE208A"/>
    <w:rsid w:val="00CE224F"/>
    <w:rsid w:val="00CE328D"/>
    <w:rsid w:val="00CE79B1"/>
    <w:rsid w:val="00CF1BF6"/>
    <w:rsid w:val="00CF28A4"/>
    <w:rsid w:val="00CF6CCE"/>
    <w:rsid w:val="00CF6EAA"/>
    <w:rsid w:val="00D00C36"/>
    <w:rsid w:val="00D0145D"/>
    <w:rsid w:val="00D02424"/>
    <w:rsid w:val="00D0376D"/>
    <w:rsid w:val="00D07A16"/>
    <w:rsid w:val="00D12DE0"/>
    <w:rsid w:val="00D14528"/>
    <w:rsid w:val="00D14E81"/>
    <w:rsid w:val="00D1647F"/>
    <w:rsid w:val="00D16C96"/>
    <w:rsid w:val="00D20F95"/>
    <w:rsid w:val="00D23D60"/>
    <w:rsid w:val="00D27D10"/>
    <w:rsid w:val="00D34EA1"/>
    <w:rsid w:val="00D35DE8"/>
    <w:rsid w:val="00D3779C"/>
    <w:rsid w:val="00D37DCA"/>
    <w:rsid w:val="00D45EA5"/>
    <w:rsid w:val="00D46247"/>
    <w:rsid w:val="00D50214"/>
    <w:rsid w:val="00D54373"/>
    <w:rsid w:val="00D562B9"/>
    <w:rsid w:val="00D56BAB"/>
    <w:rsid w:val="00D62225"/>
    <w:rsid w:val="00D65D20"/>
    <w:rsid w:val="00D65E4B"/>
    <w:rsid w:val="00D660A5"/>
    <w:rsid w:val="00D67334"/>
    <w:rsid w:val="00D70109"/>
    <w:rsid w:val="00D742EF"/>
    <w:rsid w:val="00D745DA"/>
    <w:rsid w:val="00D769BC"/>
    <w:rsid w:val="00D77DA5"/>
    <w:rsid w:val="00D80631"/>
    <w:rsid w:val="00D80746"/>
    <w:rsid w:val="00D830AB"/>
    <w:rsid w:val="00D84420"/>
    <w:rsid w:val="00D85438"/>
    <w:rsid w:val="00D8732D"/>
    <w:rsid w:val="00D927DB"/>
    <w:rsid w:val="00D94352"/>
    <w:rsid w:val="00DA0D76"/>
    <w:rsid w:val="00DA1274"/>
    <w:rsid w:val="00DA133C"/>
    <w:rsid w:val="00DA2B1D"/>
    <w:rsid w:val="00DA30A3"/>
    <w:rsid w:val="00DA4153"/>
    <w:rsid w:val="00DA526D"/>
    <w:rsid w:val="00DB252A"/>
    <w:rsid w:val="00DB37E1"/>
    <w:rsid w:val="00DB5906"/>
    <w:rsid w:val="00DB7EE7"/>
    <w:rsid w:val="00DC028D"/>
    <w:rsid w:val="00DC0474"/>
    <w:rsid w:val="00DC1714"/>
    <w:rsid w:val="00DC203C"/>
    <w:rsid w:val="00DC2114"/>
    <w:rsid w:val="00DC3E82"/>
    <w:rsid w:val="00DC529B"/>
    <w:rsid w:val="00DC64BD"/>
    <w:rsid w:val="00DD2DEC"/>
    <w:rsid w:val="00DD563C"/>
    <w:rsid w:val="00DE06EE"/>
    <w:rsid w:val="00DE450E"/>
    <w:rsid w:val="00DE4FC1"/>
    <w:rsid w:val="00DE69DF"/>
    <w:rsid w:val="00DF0141"/>
    <w:rsid w:val="00DF0807"/>
    <w:rsid w:val="00DF513B"/>
    <w:rsid w:val="00DF71E8"/>
    <w:rsid w:val="00DF7B04"/>
    <w:rsid w:val="00E00604"/>
    <w:rsid w:val="00E0352C"/>
    <w:rsid w:val="00E061A1"/>
    <w:rsid w:val="00E07652"/>
    <w:rsid w:val="00E07BB2"/>
    <w:rsid w:val="00E11E1A"/>
    <w:rsid w:val="00E12C95"/>
    <w:rsid w:val="00E14566"/>
    <w:rsid w:val="00E14911"/>
    <w:rsid w:val="00E22660"/>
    <w:rsid w:val="00E232E0"/>
    <w:rsid w:val="00E23A5B"/>
    <w:rsid w:val="00E244BF"/>
    <w:rsid w:val="00E273C8"/>
    <w:rsid w:val="00E3030C"/>
    <w:rsid w:val="00E32EAF"/>
    <w:rsid w:val="00E33DC3"/>
    <w:rsid w:val="00E34BF8"/>
    <w:rsid w:val="00E4146D"/>
    <w:rsid w:val="00E43533"/>
    <w:rsid w:val="00E437AA"/>
    <w:rsid w:val="00E44C69"/>
    <w:rsid w:val="00E44F7F"/>
    <w:rsid w:val="00E450F0"/>
    <w:rsid w:val="00E50CC8"/>
    <w:rsid w:val="00E51298"/>
    <w:rsid w:val="00E51FE8"/>
    <w:rsid w:val="00E5244F"/>
    <w:rsid w:val="00E53722"/>
    <w:rsid w:val="00E54580"/>
    <w:rsid w:val="00E55ABC"/>
    <w:rsid w:val="00E55E57"/>
    <w:rsid w:val="00E56249"/>
    <w:rsid w:val="00E57F0F"/>
    <w:rsid w:val="00E61CF9"/>
    <w:rsid w:val="00E67ACE"/>
    <w:rsid w:val="00E67BA7"/>
    <w:rsid w:val="00E70734"/>
    <w:rsid w:val="00E757FD"/>
    <w:rsid w:val="00E829DB"/>
    <w:rsid w:val="00E84140"/>
    <w:rsid w:val="00E93D69"/>
    <w:rsid w:val="00E94FA8"/>
    <w:rsid w:val="00EA280C"/>
    <w:rsid w:val="00EA5569"/>
    <w:rsid w:val="00EA7F63"/>
    <w:rsid w:val="00EB1CDC"/>
    <w:rsid w:val="00EB4FD7"/>
    <w:rsid w:val="00EC3B1E"/>
    <w:rsid w:val="00EC44F4"/>
    <w:rsid w:val="00EC564B"/>
    <w:rsid w:val="00EC6F58"/>
    <w:rsid w:val="00ED4634"/>
    <w:rsid w:val="00ED5AF5"/>
    <w:rsid w:val="00ED7CB3"/>
    <w:rsid w:val="00EE1123"/>
    <w:rsid w:val="00EE1706"/>
    <w:rsid w:val="00EE3575"/>
    <w:rsid w:val="00EE3A4F"/>
    <w:rsid w:val="00EF0C91"/>
    <w:rsid w:val="00EF2660"/>
    <w:rsid w:val="00EF26A2"/>
    <w:rsid w:val="00EF4BED"/>
    <w:rsid w:val="00EF7710"/>
    <w:rsid w:val="00EF79D9"/>
    <w:rsid w:val="00EF7E8F"/>
    <w:rsid w:val="00F02C95"/>
    <w:rsid w:val="00F06892"/>
    <w:rsid w:val="00F06A83"/>
    <w:rsid w:val="00F11712"/>
    <w:rsid w:val="00F1668A"/>
    <w:rsid w:val="00F17561"/>
    <w:rsid w:val="00F261B1"/>
    <w:rsid w:val="00F269DE"/>
    <w:rsid w:val="00F26A4B"/>
    <w:rsid w:val="00F31636"/>
    <w:rsid w:val="00F376E3"/>
    <w:rsid w:val="00F37ED4"/>
    <w:rsid w:val="00F40A46"/>
    <w:rsid w:val="00F41D12"/>
    <w:rsid w:val="00F426D8"/>
    <w:rsid w:val="00F45235"/>
    <w:rsid w:val="00F50B3C"/>
    <w:rsid w:val="00F511DD"/>
    <w:rsid w:val="00F544A2"/>
    <w:rsid w:val="00F5592A"/>
    <w:rsid w:val="00F55EF7"/>
    <w:rsid w:val="00F57E9D"/>
    <w:rsid w:val="00F62529"/>
    <w:rsid w:val="00F62E76"/>
    <w:rsid w:val="00F63981"/>
    <w:rsid w:val="00F66E1A"/>
    <w:rsid w:val="00F71EBB"/>
    <w:rsid w:val="00F721F0"/>
    <w:rsid w:val="00F722C6"/>
    <w:rsid w:val="00F726CF"/>
    <w:rsid w:val="00F728DA"/>
    <w:rsid w:val="00F7702E"/>
    <w:rsid w:val="00F8554D"/>
    <w:rsid w:val="00F856C3"/>
    <w:rsid w:val="00F85D69"/>
    <w:rsid w:val="00F91404"/>
    <w:rsid w:val="00F93A1F"/>
    <w:rsid w:val="00F94184"/>
    <w:rsid w:val="00F951A5"/>
    <w:rsid w:val="00FA7C72"/>
    <w:rsid w:val="00FB2082"/>
    <w:rsid w:val="00FB4E60"/>
    <w:rsid w:val="00FB5C33"/>
    <w:rsid w:val="00FC12E7"/>
    <w:rsid w:val="00FC2646"/>
    <w:rsid w:val="00FC4ACC"/>
    <w:rsid w:val="00FD05F8"/>
    <w:rsid w:val="00FD0892"/>
    <w:rsid w:val="00FD1879"/>
    <w:rsid w:val="00FD1E75"/>
    <w:rsid w:val="00FD3B36"/>
    <w:rsid w:val="00FD6782"/>
    <w:rsid w:val="00FD7270"/>
    <w:rsid w:val="00FE093A"/>
    <w:rsid w:val="00FE4C5B"/>
    <w:rsid w:val="00FE5CF7"/>
    <w:rsid w:val="00FF3986"/>
    <w:rsid w:val="00FF4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714"/>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UnresolvedMention">
    <w:name w:val="Unresolved Mention"/>
    <w:basedOn w:val="a0"/>
    <w:uiPriority w:val="99"/>
    <w:semiHidden/>
    <w:unhideWhenUsed/>
    <w:rsid w:val="00572006"/>
    <w:rPr>
      <w:color w:val="605E5C"/>
      <w:shd w:val="clear" w:color="auto" w:fill="E1DFDD"/>
    </w:rPr>
  </w:style>
  <w:style w:type="paragraph" w:customStyle="1" w:styleId="TableParagraph">
    <w:name w:val="Table Paragraph"/>
    <w:basedOn w:val="a"/>
    <w:uiPriority w:val="1"/>
    <w:qFormat/>
    <w:rsid w:val="00776D62"/>
    <w:pPr>
      <w:autoSpaceDE w:val="0"/>
      <w:autoSpaceDN w:val="0"/>
      <w:adjustRightInd w:val="0"/>
      <w:ind w:firstLine="0"/>
      <w:jc w:val="left"/>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551963">
      <w:bodyDiv w:val="1"/>
      <w:marLeft w:val="0"/>
      <w:marRight w:val="0"/>
      <w:marTop w:val="0"/>
      <w:marBottom w:val="0"/>
      <w:divBdr>
        <w:top w:val="none" w:sz="0" w:space="0" w:color="auto"/>
        <w:left w:val="none" w:sz="0" w:space="0" w:color="auto"/>
        <w:bottom w:val="none" w:sz="0" w:space="0" w:color="auto"/>
        <w:right w:val="none" w:sz="0" w:space="0" w:color="auto"/>
      </w:divBdr>
    </w:div>
    <w:div w:id="1093628838">
      <w:bodyDiv w:val="1"/>
      <w:marLeft w:val="0"/>
      <w:marRight w:val="0"/>
      <w:marTop w:val="0"/>
      <w:marBottom w:val="0"/>
      <w:divBdr>
        <w:top w:val="none" w:sz="0" w:space="0" w:color="auto"/>
        <w:left w:val="none" w:sz="0" w:space="0" w:color="auto"/>
        <w:bottom w:val="none" w:sz="0" w:space="0" w:color="auto"/>
        <w:right w:val="none" w:sz="0" w:space="0" w:color="auto"/>
      </w:divBdr>
    </w:div>
    <w:div w:id="1307396288">
      <w:bodyDiv w:val="1"/>
      <w:marLeft w:val="0"/>
      <w:marRight w:val="0"/>
      <w:marTop w:val="0"/>
      <w:marBottom w:val="0"/>
      <w:divBdr>
        <w:top w:val="none" w:sz="0" w:space="0" w:color="auto"/>
        <w:left w:val="none" w:sz="0" w:space="0" w:color="auto"/>
        <w:bottom w:val="none" w:sz="0" w:space="0" w:color="auto"/>
        <w:right w:val="none" w:sz="0" w:space="0" w:color="auto"/>
      </w:divBdr>
    </w:div>
    <w:div w:id="1403597072">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414C4125-4B2A-42AF-9204-210F7F01B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5328</TotalTime>
  <Pages>5</Pages>
  <Words>2474</Words>
  <Characters>14108</Characters>
  <Application>Microsoft Office Word</Application>
  <DocSecurity>0</DocSecurity>
  <Lines>117</Lines>
  <Paragraphs>33</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Veaceslav Turcanu</cp:lastModifiedBy>
  <cp:revision>334</cp:revision>
  <cp:lastPrinted>2026-03-19T06:06:00Z</cp:lastPrinted>
  <dcterms:created xsi:type="dcterms:W3CDTF">2024-03-25T08:15:00Z</dcterms:created>
  <dcterms:modified xsi:type="dcterms:W3CDTF">2026-08-17T06:29:00Z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